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E" w:rsidRPr="004E1593" w:rsidRDefault="00436977" w:rsidP="004E1593">
      <w:pPr>
        <w:tabs>
          <w:tab w:val="left" w:pos="7513"/>
        </w:tabs>
        <w:spacing w:after="0" w:line="240" w:lineRule="auto"/>
        <w:ind w:left="7513" w:right="0" w:firstLine="0"/>
        <w:rPr>
          <w:szCs w:val="28"/>
        </w:rPr>
      </w:pPr>
      <w:r w:rsidRPr="004E1593">
        <w:rPr>
          <w:szCs w:val="28"/>
        </w:rPr>
        <w:t>Утвержден приказом Министерства культуры Республики Татарстан</w:t>
      </w:r>
    </w:p>
    <w:p w:rsidR="00436977" w:rsidRPr="004E1593" w:rsidRDefault="00436977" w:rsidP="004E1593">
      <w:pPr>
        <w:tabs>
          <w:tab w:val="left" w:pos="7513"/>
        </w:tabs>
        <w:spacing w:after="0" w:line="240" w:lineRule="auto"/>
        <w:ind w:left="7513" w:right="0" w:firstLine="0"/>
        <w:rPr>
          <w:szCs w:val="28"/>
        </w:rPr>
      </w:pPr>
      <w:r w:rsidRPr="004E1593">
        <w:rPr>
          <w:szCs w:val="28"/>
        </w:rPr>
        <w:t>от ______</w:t>
      </w:r>
      <w:proofErr w:type="gramStart"/>
      <w:r w:rsidRPr="004E1593">
        <w:rPr>
          <w:szCs w:val="28"/>
        </w:rPr>
        <w:t>_  №</w:t>
      </w:r>
      <w:proofErr w:type="gramEnd"/>
      <w:r w:rsidRPr="004E1593">
        <w:rPr>
          <w:szCs w:val="28"/>
        </w:rPr>
        <w:t xml:space="preserve"> _____</w:t>
      </w:r>
    </w:p>
    <w:p w:rsidR="00B91D65" w:rsidRPr="004E1593" w:rsidRDefault="00B91D65" w:rsidP="004E1593">
      <w:pPr>
        <w:spacing w:after="0" w:line="240" w:lineRule="auto"/>
        <w:ind w:left="7788" w:right="0" w:firstLine="0"/>
        <w:jc w:val="left"/>
        <w:rPr>
          <w:sz w:val="24"/>
          <w:szCs w:val="24"/>
        </w:rPr>
      </w:pPr>
    </w:p>
    <w:p w:rsidR="00436977" w:rsidRPr="004E1593" w:rsidRDefault="00DE03A5" w:rsidP="004E1593">
      <w:pPr>
        <w:spacing w:after="0" w:line="240" w:lineRule="auto"/>
        <w:ind w:right="0" w:hanging="10"/>
        <w:jc w:val="center"/>
        <w:rPr>
          <w:szCs w:val="28"/>
        </w:rPr>
      </w:pPr>
      <w:r w:rsidRPr="004E1593">
        <w:rPr>
          <w:szCs w:val="28"/>
        </w:rPr>
        <w:t>П</w:t>
      </w:r>
      <w:r w:rsidR="00E70640" w:rsidRPr="004E1593">
        <w:rPr>
          <w:szCs w:val="28"/>
        </w:rPr>
        <w:t>оложение</w:t>
      </w:r>
    </w:p>
    <w:p w:rsidR="007D014D" w:rsidRPr="004E1593" w:rsidRDefault="00DE03A5" w:rsidP="004E1593">
      <w:pPr>
        <w:spacing w:after="0" w:line="240" w:lineRule="auto"/>
        <w:ind w:right="0" w:hanging="10"/>
        <w:jc w:val="center"/>
        <w:rPr>
          <w:szCs w:val="28"/>
        </w:rPr>
      </w:pPr>
      <w:r w:rsidRPr="004E1593">
        <w:rPr>
          <w:szCs w:val="28"/>
        </w:rPr>
        <w:t xml:space="preserve"> </w:t>
      </w:r>
      <w:r w:rsidR="00531357" w:rsidRPr="0060227D">
        <w:rPr>
          <w:color w:val="auto"/>
          <w:szCs w:val="28"/>
        </w:rPr>
        <w:t>о проведении</w:t>
      </w:r>
      <w:r w:rsidRPr="0060227D">
        <w:rPr>
          <w:color w:val="auto"/>
          <w:szCs w:val="28"/>
        </w:rPr>
        <w:t xml:space="preserve"> I тура</w:t>
      </w:r>
      <w:r w:rsidR="00910C71" w:rsidRPr="0060227D">
        <w:rPr>
          <w:color w:val="auto"/>
          <w:szCs w:val="28"/>
        </w:rPr>
        <w:t xml:space="preserve"> </w:t>
      </w:r>
      <w:r w:rsidR="005D529A" w:rsidRPr="004E1593">
        <w:rPr>
          <w:szCs w:val="28"/>
        </w:rPr>
        <w:t>Общероссийско</w:t>
      </w:r>
      <w:r w:rsidRPr="004E1593">
        <w:rPr>
          <w:szCs w:val="28"/>
        </w:rPr>
        <w:t>го</w:t>
      </w:r>
      <w:r w:rsidR="005D529A" w:rsidRPr="004E1593">
        <w:rPr>
          <w:szCs w:val="28"/>
        </w:rPr>
        <w:t xml:space="preserve"> конкурс</w:t>
      </w:r>
      <w:r w:rsidRPr="004E1593">
        <w:rPr>
          <w:szCs w:val="28"/>
        </w:rPr>
        <w:t>а</w:t>
      </w:r>
      <w:r w:rsidR="00910C71" w:rsidRPr="004E1593">
        <w:rPr>
          <w:szCs w:val="28"/>
        </w:rPr>
        <w:t xml:space="preserve"> </w:t>
      </w:r>
      <w:r w:rsidR="005D529A" w:rsidRPr="004E1593">
        <w:rPr>
          <w:szCs w:val="28"/>
        </w:rPr>
        <w:t>«Молодые дарования России»</w:t>
      </w:r>
      <w:r w:rsidR="00910C71" w:rsidRPr="004E1593">
        <w:rPr>
          <w:szCs w:val="28"/>
        </w:rPr>
        <w:t xml:space="preserve"> </w:t>
      </w:r>
      <w:r w:rsidR="001A0274" w:rsidRPr="004E1593">
        <w:rPr>
          <w:szCs w:val="28"/>
        </w:rPr>
        <w:t xml:space="preserve">– </w:t>
      </w:r>
      <w:r w:rsidR="007D014D" w:rsidRPr="004E1593">
        <w:rPr>
          <w:szCs w:val="28"/>
        </w:rPr>
        <w:t>всероссийской юношеской олимпиады в области искусств</w:t>
      </w:r>
    </w:p>
    <w:p w:rsidR="0075008E" w:rsidRPr="004E1593" w:rsidRDefault="005D529A" w:rsidP="004E1593">
      <w:pPr>
        <w:spacing w:after="0" w:line="240" w:lineRule="auto"/>
        <w:ind w:right="0" w:hanging="10"/>
        <w:jc w:val="center"/>
        <w:rPr>
          <w:szCs w:val="28"/>
        </w:rPr>
      </w:pPr>
      <w:r w:rsidRPr="004E1593">
        <w:rPr>
          <w:szCs w:val="28"/>
        </w:rPr>
        <w:t xml:space="preserve"> </w:t>
      </w:r>
    </w:p>
    <w:p w:rsidR="0075008E" w:rsidRPr="004E1593" w:rsidRDefault="007B31C4" w:rsidP="004E1593">
      <w:pPr>
        <w:spacing w:after="0" w:line="240" w:lineRule="auto"/>
        <w:ind w:right="0" w:firstLine="0"/>
        <w:jc w:val="center"/>
        <w:rPr>
          <w:szCs w:val="28"/>
        </w:rPr>
      </w:pPr>
      <w:r w:rsidRPr="004E1593">
        <w:rPr>
          <w:szCs w:val="28"/>
          <w:lang w:val="en-US"/>
        </w:rPr>
        <w:t>I</w:t>
      </w:r>
      <w:r w:rsidR="00BC5E1D" w:rsidRPr="004E1593">
        <w:rPr>
          <w:szCs w:val="28"/>
        </w:rPr>
        <w:t>.</w:t>
      </w:r>
      <w:r w:rsidR="00436977" w:rsidRPr="004E1593">
        <w:rPr>
          <w:szCs w:val="28"/>
        </w:rPr>
        <w:t xml:space="preserve"> </w:t>
      </w:r>
      <w:r w:rsidR="005D529A" w:rsidRPr="004E1593">
        <w:rPr>
          <w:szCs w:val="28"/>
        </w:rPr>
        <w:t>Общие положения</w:t>
      </w:r>
    </w:p>
    <w:p w:rsidR="001A0274" w:rsidRPr="004E1593" w:rsidRDefault="001A0274" w:rsidP="004E1593">
      <w:pPr>
        <w:spacing w:after="0" w:line="240" w:lineRule="auto"/>
        <w:ind w:right="0" w:firstLine="0"/>
        <w:jc w:val="center"/>
        <w:rPr>
          <w:szCs w:val="28"/>
        </w:rPr>
      </w:pPr>
    </w:p>
    <w:p w:rsidR="001A0274" w:rsidRPr="004E1593" w:rsidRDefault="001A0274" w:rsidP="004E1593">
      <w:pPr>
        <w:spacing w:after="0" w:line="240" w:lineRule="auto"/>
        <w:ind w:right="0" w:firstLine="708"/>
        <w:rPr>
          <w:szCs w:val="28"/>
        </w:rPr>
      </w:pPr>
      <w:r w:rsidRPr="004E1593">
        <w:rPr>
          <w:szCs w:val="28"/>
        </w:rPr>
        <w:t xml:space="preserve">1.1. Учредителем Общероссийского конкурса «Молодые дарования России» - </w:t>
      </w:r>
      <w:r w:rsidR="009F1974" w:rsidRPr="004E1593">
        <w:rPr>
          <w:szCs w:val="28"/>
        </w:rPr>
        <w:t xml:space="preserve">всероссийской юношеской олимпиады в области искусств </w:t>
      </w:r>
      <w:r w:rsidRPr="004E1593">
        <w:rPr>
          <w:szCs w:val="28"/>
        </w:rPr>
        <w:t>(далее – Конкурс) является Министерство культуры Российской Федерации.</w:t>
      </w:r>
    </w:p>
    <w:p w:rsidR="00B91D65" w:rsidRDefault="001A0274" w:rsidP="004E1593">
      <w:pPr>
        <w:spacing w:after="0" w:line="240" w:lineRule="auto"/>
        <w:ind w:right="0" w:firstLine="567"/>
        <w:rPr>
          <w:szCs w:val="28"/>
        </w:rPr>
      </w:pPr>
      <w:r w:rsidRPr="004E1593">
        <w:rPr>
          <w:szCs w:val="28"/>
        </w:rPr>
        <w:t xml:space="preserve">1.2 Организатор Конкурса – Федеральное государственное бюджетное профессиональное образовательное учреждение «Академическое музыкальное училище при Московской государственной консерватории имени </w:t>
      </w:r>
      <w:r w:rsidR="009F1974" w:rsidRPr="004E1593">
        <w:rPr>
          <w:szCs w:val="28"/>
        </w:rPr>
        <w:br/>
      </w:r>
      <w:r w:rsidRPr="004E1593">
        <w:rPr>
          <w:szCs w:val="28"/>
        </w:rPr>
        <w:t>П.И. Чайковского» (далее – Училище).</w:t>
      </w:r>
    </w:p>
    <w:p w:rsidR="003C5A65" w:rsidRPr="004E1593" w:rsidRDefault="003C5A65" w:rsidP="004E1593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 xml:space="preserve">1.3. </w:t>
      </w:r>
      <w:r w:rsidR="0010449C">
        <w:rPr>
          <w:szCs w:val="28"/>
        </w:rPr>
        <w:t>И</w:t>
      </w:r>
      <w:r w:rsidR="0010449C" w:rsidRPr="0010449C">
        <w:rPr>
          <w:szCs w:val="28"/>
        </w:rPr>
        <w:t xml:space="preserve">нформация о </w:t>
      </w:r>
      <w:r w:rsidR="0010449C">
        <w:rPr>
          <w:szCs w:val="28"/>
        </w:rPr>
        <w:t>К</w:t>
      </w:r>
      <w:r w:rsidR="0010449C" w:rsidRPr="0010449C">
        <w:rPr>
          <w:szCs w:val="28"/>
        </w:rPr>
        <w:t xml:space="preserve">онкурсе, в том числе порядок проведения, информация об </w:t>
      </w:r>
      <w:r w:rsidR="0010449C" w:rsidRPr="0060227D">
        <w:rPr>
          <w:color w:val="auto"/>
          <w:szCs w:val="28"/>
        </w:rPr>
        <w:t>участник</w:t>
      </w:r>
      <w:r w:rsidR="00531357" w:rsidRPr="0060227D">
        <w:rPr>
          <w:color w:val="auto"/>
          <w:szCs w:val="28"/>
        </w:rPr>
        <w:t>ах</w:t>
      </w:r>
      <w:r w:rsidR="0010449C" w:rsidRPr="0060227D">
        <w:rPr>
          <w:color w:val="auto"/>
          <w:szCs w:val="28"/>
        </w:rPr>
        <w:t xml:space="preserve">, итоги </w:t>
      </w:r>
      <w:r w:rsidR="0010449C" w:rsidRPr="0010449C">
        <w:rPr>
          <w:szCs w:val="28"/>
        </w:rPr>
        <w:t>проведения Конкурса, размещаются на официальном сайте Училища в сети «Интернет» п</w:t>
      </w:r>
      <w:r w:rsidR="006231FB">
        <w:rPr>
          <w:szCs w:val="28"/>
        </w:rPr>
        <w:t>о адресу: http://www.amumgk.ru/</w:t>
      </w:r>
      <w:r w:rsidR="0010449C" w:rsidRPr="0010449C">
        <w:rPr>
          <w:szCs w:val="28"/>
        </w:rPr>
        <w:t>.</w:t>
      </w:r>
      <w:r>
        <w:rPr>
          <w:szCs w:val="28"/>
        </w:rPr>
        <w:t xml:space="preserve"> </w:t>
      </w:r>
    </w:p>
    <w:p w:rsidR="00CA2CC1" w:rsidRPr="004E1593" w:rsidRDefault="00624690" w:rsidP="004E1593">
      <w:pPr>
        <w:spacing w:after="0" w:line="240" w:lineRule="auto"/>
        <w:ind w:right="0" w:firstLine="567"/>
        <w:rPr>
          <w:szCs w:val="28"/>
        </w:rPr>
      </w:pPr>
      <w:r w:rsidRPr="004E1593">
        <w:rPr>
          <w:szCs w:val="28"/>
        </w:rPr>
        <w:t>1.</w:t>
      </w:r>
      <w:r w:rsidR="003C5A65">
        <w:rPr>
          <w:szCs w:val="28"/>
        </w:rPr>
        <w:t>4</w:t>
      </w:r>
      <w:r w:rsidRPr="004E1593">
        <w:rPr>
          <w:szCs w:val="28"/>
        </w:rPr>
        <w:t>.</w:t>
      </w:r>
      <w:r w:rsidR="00531357">
        <w:rPr>
          <w:szCs w:val="28"/>
        </w:rPr>
        <w:t xml:space="preserve"> </w:t>
      </w:r>
      <w:r w:rsidR="00436977" w:rsidRPr="004E1593">
        <w:rPr>
          <w:szCs w:val="28"/>
        </w:rPr>
        <w:t xml:space="preserve">Организатором проведения I тура </w:t>
      </w:r>
      <w:r w:rsidR="005D529A" w:rsidRPr="004E1593">
        <w:rPr>
          <w:szCs w:val="28"/>
        </w:rPr>
        <w:t>Конкурс</w:t>
      </w:r>
      <w:r w:rsidR="009F1974" w:rsidRPr="004E1593">
        <w:rPr>
          <w:szCs w:val="28"/>
        </w:rPr>
        <w:t>а</w:t>
      </w:r>
      <w:r w:rsidR="005D529A" w:rsidRPr="004E1593">
        <w:rPr>
          <w:szCs w:val="28"/>
        </w:rPr>
        <w:t xml:space="preserve"> является Министерство культуры </w:t>
      </w:r>
      <w:r w:rsidR="00436977" w:rsidRPr="004E1593">
        <w:rPr>
          <w:szCs w:val="28"/>
        </w:rPr>
        <w:t xml:space="preserve">Республики </w:t>
      </w:r>
      <w:r w:rsidR="00436977" w:rsidRPr="001B703A">
        <w:rPr>
          <w:szCs w:val="28"/>
        </w:rPr>
        <w:t>Татарстан (далее – Министерство)</w:t>
      </w:r>
      <w:r w:rsidR="005D529A" w:rsidRPr="001B703A">
        <w:rPr>
          <w:szCs w:val="28"/>
        </w:rPr>
        <w:t>.</w:t>
      </w:r>
      <w:r w:rsidR="005D529A" w:rsidRPr="004E1593">
        <w:rPr>
          <w:szCs w:val="28"/>
        </w:rPr>
        <w:t xml:space="preserve">  </w:t>
      </w:r>
    </w:p>
    <w:p w:rsidR="00CA2CC1" w:rsidRPr="004E1593" w:rsidRDefault="00624690" w:rsidP="004E1593">
      <w:pPr>
        <w:spacing w:after="0" w:line="240" w:lineRule="auto"/>
        <w:ind w:right="0" w:firstLine="567"/>
        <w:rPr>
          <w:szCs w:val="28"/>
        </w:rPr>
      </w:pPr>
      <w:r w:rsidRPr="004E1593">
        <w:rPr>
          <w:szCs w:val="28"/>
        </w:rPr>
        <w:t>1.</w:t>
      </w:r>
      <w:r w:rsidR="003C5A65">
        <w:rPr>
          <w:szCs w:val="28"/>
        </w:rPr>
        <w:t>5</w:t>
      </w:r>
      <w:r w:rsidRPr="004E1593">
        <w:rPr>
          <w:szCs w:val="28"/>
        </w:rPr>
        <w:t>.</w:t>
      </w:r>
      <w:r w:rsidR="00436977" w:rsidRPr="004E1593">
        <w:rPr>
          <w:szCs w:val="28"/>
        </w:rPr>
        <w:t>Ответственный исполнитель по проведению</w:t>
      </w:r>
      <w:r w:rsidR="00391530" w:rsidRPr="004E1593">
        <w:t xml:space="preserve"> </w:t>
      </w:r>
      <w:r w:rsidR="00391530" w:rsidRPr="004E1593">
        <w:rPr>
          <w:szCs w:val="28"/>
        </w:rPr>
        <w:t>I тура</w:t>
      </w:r>
      <w:r w:rsidR="00436977" w:rsidRPr="004E1593">
        <w:rPr>
          <w:szCs w:val="28"/>
        </w:rPr>
        <w:t xml:space="preserve"> </w:t>
      </w:r>
      <w:r w:rsidR="005D529A" w:rsidRPr="004E1593">
        <w:rPr>
          <w:szCs w:val="28"/>
        </w:rPr>
        <w:t xml:space="preserve">Конкурса – </w:t>
      </w:r>
      <w:r w:rsidR="006D1F93" w:rsidRPr="004E1593">
        <w:rPr>
          <w:szCs w:val="28"/>
        </w:rPr>
        <w:t xml:space="preserve">государственное бюджетное учреждение «Ресурсный центр внедрения инноваций </w:t>
      </w:r>
      <w:r w:rsidR="00B3731F">
        <w:rPr>
          <w:szCs w:val="28"/>
        </w:rPr>
        <w:br/>
      </w:r>
      <w:r w:rsidR="006D1F93" w:rsidRPr="004E1593">
        <w:rPr>
          <w:szCs w:val="28"/>
        </w:rPr>
        <w:t>и сохранения традиций в сфере культуры Республики Татарстан» (далее – Таткультресурсцентр)</w:t>
      </w:r>
      <w:r w:rsidR="00CA2CC1" w:rsidRPr="004E1593">
        <w:rPr>
          <w:szCs w:val="28"/>
        </w:rPr>
        <w:t>.</w:t>
      </w:r>
      <w:r w:rsidR="005D529A" w:rsidRPr="004E1593">
        <w:rPr>
          <w:szCs w:val="28"/>
        </w:rPr>
        <w:t xml:space="preserve"> </w:t>
      </w:r>
    </w:p>
    <w:p w:rsidR="00C77DEF" w:rsidRPr="0060227D" w:rsidRDefault="00624690" w:rsidP="004E1593">
      <w:pPr>
        <w:spacing w:after="0" w:line="240" w:lineRule="auto"/>
        <w:ind w:right="0" w:firstLine="567"/>
        <w:rPr>
          <w:color w:val="auto"/>
          <w:szCs w:val="28"/>
        </w:rPr>
      </w:pPr>
      <w:r w:rsidRPr="004E1593">
        <w:rPr>
          <w:szCs w:val="28"/>
        </w:rPr>
        <w:t>1.</w:t>
      </w:r>
      <w:r w:rsidR="003C5A65">
        <w:rPr>
          <w:szCs w:val="28"/>
        </w:rPr>
        <w:t>6</w:t>
      </w:r>
      <w:r w:rsidRPr="004E1593">
        <w:rPr>
          <w:szCs w:val="28"/>
        </w:rPr>
        <w:t xml:space="preserve">. </w:t>
      </w:r>
      <w:r w:rsidR="005D529A" w:rsidRPr="004E1593">
        <w:rPr>
          <w:szCs w:val="28"/>
        </w:rPr>
        <w:t xml:space="preserve">Конкурс проводится в рамках реализации Указа Президента Российской Федерации от 7 мая 2012 года № 597 «О мероприятиях по реализации государственной социальной политики» в части привлечения детского населения </w:t>
      </w:r>
      <w:r w:rsidR="001261CD" w:rsidRPr="004E1593">
        <w:rPr>
          <w:szCs w:val="28"/>
        </w:rPr>
        <w:t xml:space="preserve">      </w:t>
      </w:r>
      <w:r w:rsidR="005D529A" w:rsidRPr="004E1593">
        <w:rPr>
          <w:szCs w:val="28"/>
        </w:rPr>
        <w:t xml:space="preserve">к участию в творческих мероприятиях, Указа Президента Российской Федерации </w:t>
      </w:r>
      <w:r w:rsidR="005A68C0" w:rsidRPr="004E1593">
        <w:rPr>
          <w:szCs w:val="28"/>
        </w:rPr>
        <w:t xml:space="preserve">          </w:t>
      </w:r>
      <w:r w:rsidR="005D529A" w:rsidRPr="004E1593">
        <w:rPr>
          <w:szCs w:val="28"/>
        </w:rPr>
        <w:t>от 7 декабря 2015 года № 607 «О мерах государственной поддержки лиц, проявивших выдающиеся способности», постановления Правительства Российской Федерац</w:t>
      </w:r>
      <w:r w:rsidR="00CA2CC1" w:rsidRPr="004E1593">
        <w:rPr>
          <w:szCs w:val="28"/>
        </w:rPr>
        <w:t>ии от 17 ноября 2015 г.</w:t>
      </w:r>
      <w:r w:rsidR="00C46162" w:rsidRPr="004E1593">
        <w:rPr>
          <w:szCs w:val="28"/>
        </w:rPr>
        <w:t xml:space="preserve"> № </w:t>
      </w:r>
      <w:r w:rsidR="005D529A" w:rsidRPr="004E1593">
        <w:rPr>
          <w:szCs w:val="28"/>
        </w:rPr>
        <w:t>1239 «Об утверждении Правил выявления детей, проявивших выдающиеся способности и сопровождения их дальнейшего развития»</w:t>
      </w:r>
      <w:r w:rsidR="006D1F93" w:rsidRPr="004E1593">
        <w:rPr>
          <w:szCs w:val="28"/>
        </w:rPr>
        <w:t>, Концепции развития дополнительного образования детей</w:t>
      </w:r>
      <w:r w:rsidR="005B2595" w:rsidRPr="004E1593">
        <w:rPr>
          <w:szCs w:val="28"/>
        </w:rPr>
        <w:t xml:space="preserve"> до 2030 года</w:t>
      </w:r>
      <w:r w:rsidR="006D1F93" w:rsidRPr="004E1593">
        <w:rPr>
          <w:szCs w:val="28"/>
        </w:rPr>
        <w:t xml:space="preserve">, утвержденной распоряжением Правительства Российской Федерации от 31 марта 2022 </w:t>
      </w:r>
      <w:r w:rsidR="006D1F93" w:rsidRPr="0060227D">
        <w:rPr>
          <w:color w:val="auto"/>
          <w:szCs w:val="28"/>
        </w:rPr>
        <w:t xml:space="preserve">года </w:t>
      </w:r>
      <w:r w:rsidR="005A68C0" w:rsidRPr="0060227D">
        <w:rPr>
          <w:color w:val="auto"/>
          <w:szCs w:val="28"/>
        </w:rPr>
        <w:t xml:space="preserve"> </w:t>
      </w:r>
      <w:r w:rsidR="00531357" w:rsidRPr="0060227D">
        <w:rPr>
          <w:color w:val="auto"/>
          <w:szCs w:val="28"/>
        </w:rPr>
        <w:t>№ 678</w:t>
      </w:r>
      <w:r w:rsidR="006D1F93" w:rsidRPr="0060227D">
        <w:rPr>
          <w:color w:val="auto"/>
          <w:szCs w:val="28"/>
        </w:rPr>
        <w:t>р.</w:t>
      </w:r>
      <w:r w:rsidR="00C77DEF" w:rsidRPr="0060227D">
        <w:rPr>
          <w:color w:val="auto"/>
          <w:szCs w:val="28"/>
        </w:rPr>
        <w:t xml:space="preserve">  </w:t>
      </w:r>
    </w:p>
    <w:p w:rsidR="00550FF4" w:rsidRPr="004E1593" w:rsidRDefault="00624690" w:rsidP="004E1593">
      <w:pPr>
        <w:spacing w:after="0" w:line="240" w:lineRule="auto"/>
        <w:ind w:right="0"/>
        <w:rPr>
          <w:szCs w:val="28"/>
        </w:rPr>
      </w:pPr>
      <w:r w:rsidRPr="004E1593">
        <w:rPr>
          <w:szCs w:val="28"/>
        </w:rPr>
        <w:t>1.</w:t>
      </w:r>
      <w:r w:rsidR="003C5A65">
        <w:rPr>
          <w:szCs w:val="28"/>
        </w:rPr>
        <w:t>7</w:t>
      </w:r>
      <w:r w:rsidRPr="004E1593">
        <w:rPr>
          <w:szCs w:val="28"/>
        </w:rPr>
        <w:t xml:space="preserve">. </w:t>
      </w:r>
      <w:r w:rsidR="005D529A" w:rsidRPr="004E1593">
        <w:rPr>
          <w:szCs w:val="28"/>
        </w:rPr>
        <w:t xml:space="preserve">Основными целями и задачами Конкурса являются сохранение и развитие системы художественного образования в Российской Федерации, выявление </w:t>
      </w:r>
      <w:r w:rsidR="00B3731F">
        <w:rPr>
          <w:szCs w:val="28"/>
        </w:rPr>
        <w:br/>
      </w:r>
      <w:r w:rsidR="005D529A" w:rsidRPr="004E1593">
        <w:rPr>
          <w:szCs w:val="28"/>
        </w:rPr>
        <w:t>и поддержка молодых дарований, создание необходимых условий для поддержки одаренных детей.</w:t>
      </w:r>
    </w:p>
    <w:p w:rsidR="00356F74" w:rsidRPr="004E1593" w:rsidRDefault="0000505A" w:rsidP="004E1593">
      <w:pPr>
        <w:spacing w:after="0" w:line="240" w:lineRule="auto"/>
        <w:ind w:right="0"/>
        <w:rPr>
          <w:szCs w:val="28"/>
        </w:rPr>
      </w:pPr>
      <w:r w:rsidRPr="004E1593">
        <w:rPr>
          <w:szCs w:val="28"/>
        </w:rPr>
        <w:t>1.</w:t>
      </w:r>
      <w:r w:rsidR="003C5A65">
        <w:rPr>
          <w:szCs w:val="28"/>
        </w:rPr>
        <w:t>8</w:t>
      </w:r>
      <w:r w:rsidRPr="004E1593">
        <w:rPr>
          <w:szCs w:val="28"/>
        </w:rPr>
        <w:t>. Срок</w:t>
      </w:r>
      <w:r w:rsidR="00391530" w:rsidRPr="004E1593">
        <w:rPr>
          <w:szCs w:val="28"/>
        </w:rPr>
        <w:t>и</w:t>
      </w:r>
      <w:r w:rsidRPr="004E1593">
        <w:rPr>
          <w:szCs w:val="28"/>
        </w:rPr>
        <w:t xml:space="preserve"> проведения Конкурса:</w:t>
      </w:r>
    </w:p>
    <w:p w:rsidR="0000505A" w:rsidRPr="004E1593" w:rsidRDefault="0000505A" w:rsidP="004E1593">
      <w:pPr>
        <w:spacing w:after="0" w:line="240" w:lineRule="auto"/>
        <w:ind w:right="0"/>
        <w:rPr>
          <w:szCs w:val="28"/>
        </w:rPr>
      </w:pPr>
      <w:r w:rsidRPr="004E1593">
        <w:rPr>
          <w:szCs w:val="28"/>
        </w:rPr>
        <w:t xml:space="preserve">– I тур </w:t>
      </w:r>
      <w:r w:rsidR="008E4FC3" w:rsidRPr="004E1593">
        <w:rPr>
          <w:szCs w:val="28"/>
        </w:rPr>
        <w:t xml:space="preserve">(региональный отборочный) проводится </w:t>
      </w:r>
      <w:proofErr w:type="spellStart"/>
      <w:r w:rsidR="00273BDF" w:rsidRPr="004E1593">
        <w:rPr>
          <w:szCs w:val="28"/>
        </w:rPr>
        <w:t>Таткульресурцентром</w:t>
      </w:r>
      <w:proofErr w:type="spellEnd"/>
      <w:r w:rsidR="00273BDF" w:rsidRPr="004E1593">
        <w:rPr>
          <w:szCs w:val="28"/>
        </w:rPr>
        <w:t xml:space="preserve"> </w:t>
      </w:r>
      <w:r w:rsidR="00B3731F">
        <w:rPr>
          <w:szCs w:val="28"/>
        </w:rPr>
        <w:br/>
      </w:r>
      <w:r w:rsidR="008E4FC3" w:rsidRPr="004E1593">
        <w:rPr>
          <w:szCs w:val="28"/>
        </w:rPr>
        <w:t xml:space="preserve">в режиме онлайн в период с </w:t>
      </w:r>
      <w:r w:rsidR="003167A6">
        <w:rPr>
          <w:szCs w:val="28"/>
        </w:rPr>
        <w:t>1</w:t>
      </w:r>
      <w:r w:rsidR="008E4FC3" w:rsidRPr="004E1593">
        <w:rPr>
          <w:szCs w:val="28"/>
        </w:rPr>
        <w:t xml:space="preserve">по </w:t>
      </w:r>
      <w:r w:rsidR="00273BDF" w:rsidRPr="004E1593">
        <w:rPr>
          <w:szCs w:val="28"/>
        </w:rPr>
        <w:t>20 марта</w:t>
      </w:r>
      <w:r w:rsidR="008E4FC3" w:rsidRPr="004E1593">
        <w:rPr>
          <w:szCs w:val="28"/>
        </w:rPr>
        <w:t xml:space="preserve"> 2023 года</w:t>
      </w:r>
      <w:r w:rsidR="00273BDF" w:rsidRPr="004E1593">
        <w:rPr>
          <w:szCs w:val="28"/>
        </w:rPr>
        <w:t>;</w:t>
      </w:r>
    </w:p>
    <w:p w:rsidR="0000505A" w:rsidRPr="004E1593" w:rsidRDefault="00273BDF" w:rsidP="004E1593">
      <w:pPr>
        <w:spacing w:after="0" w:line="240" w:lineRule="auto"/>
        <w:ind w:right="0"/>
        <w:rPr>
          <w:szCs w:val="28"/>
        </w:rPr>
      </w:pPr>
      <w:r w:rsidRPr="004E1593">
        <w:rPr>
          <w:szCs w:val="28"/>
        </w:rPr>
        <w:lastRenderedPageBreak/>
        <w:t xml:space="preserve">– </w:t>
      </w:r>
      <w:r w:rsidR="0000505A" w:rsidRPr="004E1593">
        <w:rPr>
          <w:szCs w:val="28"/>
        </w:rPr>
        <w:t xml:space="preserve">II тур (конкурсный этап) проводится </w:t>
      </w:r>
      <w:r w:rsidR="00122FC4" w:rsidRPr="004E1593">
        <w:rPr>
          <w:szCs w:val="28"/>
        </w:rPr>
        <w:t xml:space="preserve">Училищем </w:t>
      </w:r>
      <w:r w:rsidR="0000505A" w:rsidRPr="004E1593">
        <w:rPr>
          <w:szCs w:val="28"/>
        </w:rPr>
        <w:t xml:space="preserve">в режиме онлайн в период </w:t>
      </w:r>
      <w:r w:rsidR="00B3731F">
        <w:rPr>
          <w:szCs w:val="28"/>
        </w:rPr>
        <w:br/>
      </w:r>
      <w:r w:rsidR="0000505A" w:rsidRPr="004E1593">
        <w:rPr>
          <w:szCs w:val="28"/>
        </w:rPr>
        <w:t>с 10 мая по 10 июня 2023 года;</w:t>
      </w:r>
    </w:p>
    <w:p w:rsidR="0000505A" w:rsidRPr="004E1593" w:rsidRDefault="00273BDF" w:rsidP="004E1593">
      <w:pPr>
        <w:spacing w:after="0" w:line="240" w:lineRule="auto"/>
        <w:ind w:right="0"/>
        <w:rPr>
          <w:szCs w:val="28"/>
        </w:rPr>
      </w:pPr>
      <w:r w:rsidRPr="004E1593">
        <w:rPr>
          <w:szCs w:val="28"/>
        </w:rPr>
        <w:t xml:space="preserve">- </w:t>
      </w:r>
      <w:r w:rsidR="0000505A" w:rsidRPr="004E1593">
        <w:rPr>
          <w:szCs w:val="28"/>
        </w:rPr>
        <w:t xml:space="preserve">III тур (заключительный этап) проводится </w:t>
      </w:r>
      <w:r w:rsidR="00122FC4" w:rsidRPr="004E1593">
        <w:rPr>
          <w:szCs w:val="28"/>
        </w:rPr>
        <w:t xml:space="preserve">Училищем </w:t>
      </w:r>
      <w:r w:rsidR="0000505A" w:rsidRPr="004E1593">
        <w:rPr>
          <w:szCs w:val="28"/>
        </w:rPr>
        <w:t xml:space="preserve">в очной форме </w:t>
      </w:r>
      <w:r w:rsidR="00B3731F">
        <w:rPr>
          <w:szCs w:val="28"/>
        </w:rPr>
        <w:br/>
      </w:r>
      <w:r w:rsidR="0000505A" w:rsidRPr="004E1593">
        <w:rPr>
          <w:szCs w:val="28"/>
        </w:rPr>
        <w:t>в период с 11 по 30 июня 2023 года</w:t>
      </w:r>
      <w:r w:rsidR="00122FC4" w:rsidRPr="004E1593">
        <w:rPr>
          <w:szCs w:val="28"/>
        </w:rPr>
        <w:t>.</w:t>
      </w:r>
    </w:p>
    <w:p w:rsidR="00122FC4" w:rsidRPr="004E1593" w:rsidRDefault="00122FC4" w:rsidP="004E1593">
      <w:pPr>
        <w:spacing w:after="0" w:line="240" w:lineRule="auto"/>
        <w:ind w:right="0" w:firstLine="567"/>
        <w:jc w:val="center"/>
        <w:rPr>
          <w:szCs w:val="28"/>
        </w:rPr>
      </w:pPr>
    </w:p>
    <w:p w:rsidR="00436977" w:rsidRPr="004E1593" w:rsidRDefault="00436977" w:rsidP="004E1593">
      <w:pPr>
        <w:spacing w:after="0" w:line="240" w:lineRule="auto"/>
        <w:ind w:right="0" w:firstLine="567"/>
        <w:jc w:val="center"/>
        <w:rPr>
          <w:szCs w:val="28"/>
        </w:rPr>
      </w:pPr>
      <w:r w:rsidRPr="004E1593">
        <w:rPr>
          <w:szCs w:val="28"/>
          <w:lang w:val="en-US"/>
        </w:rPr>
        <w:t>II</w:t>
      </w:r>
      <w:r w:rsidRPr="004E1593">
        <w:rPr>
          <w:szCs w:val="28"/>
        </w:rPr>
        <w:t xml:space="preserve">. Участники </w:t>
      </w:r>
      <w:r w:rsidR="00E835BE" w:rsidRPr="004E1593">
        <w:rPr>
          <w:szCs w:val="28"/>
        </w:rPr>
        <w:t xml:space="preserve">I тура </w:t>
      </w:r>
      <w:r w:rsidRPr="004E1593">
        <w:rPr>
          <w:szCs w:val="28"/>
        </w:rPr>
        <w:t>Конкурса</w:t>
      </w:r>
    </w:p>
    <w:p w:rsidR="00436977" w:rsidRPr="004E1593" w:rsidRDefault="00436977" w:rsidP="004E1593">
      <w:pPr>
        <w:spacing w:after="0" w:line="240" w:lineRule="auto"/>
        <w:ind w:right="0" w:firstLine="567"/>
        <w:rPr>
          <w:szCs w:val="28"/>
        </w:rPr>
      </w:pPr>
    </w:p>
    <w:p w:rsidR="00550FF4" w:rsidRPr="004E1593" w:rsidRDefault="00436977" w:rsidP="004E1593">
      <w:pPr>
        <w:spacing w:after="0" w:line="240" w:lineRule="auto"/>
        <w:ind w:right="0" w:firstLine="567"/>
        <w:rPr>
          <w:szCs w:val="28"/>
        </w:rPr>
      </w:pPr>
      <w:r w:rsidRPr="004E1593">
        <w:rPr>
          <w:szCs w:val="28"/>
        </w:rPr>
        <w:t xml:space="preserve">2.1. </w:t>
      </w:r>
      <w:r w:rsidR="00550FF4" w:rsidRPr="004E1593">
        <w:rPr>
          <w:szCs w:val="28"/>
        </w:rPr>
        <w:t xml:space="preserve">Участниками </w:t>
      </w:r>
      <w:r w:rsidR="00E835BE" w:rsidRPr="004E1593">
        <w:rPr>
          <w:szCs w:val="28"/>
        </w:rPr>
        <w:t xml:space="preserve">I тура </w:t>
      </w:r>
      <w:r w:rsidR="00550FF4" w:rsidRPr="004E1593">
        <w:rPr>
          <w:szCs w:val="28"/>
        </w:rPr>
        <w:t>Конкурса являются:</w:t>
      </w:r>
    </w:p>
    <w:p w:rsidR="005A68C0" w:rsidRPr="004E1593" w:rsidRDefault="00550FF4" w:rsidP="004E1593">
      <w:pPr>
        <w:spacing w:after="0" w:line="240" w:lineRule="auto"/>
        <w:ind w:right="0" w:firstLine="567"/>
        <w:rPr>
          <w:szCs w:val="28"/>
        </w:rPr>
      </w:pPr>
      <w:r w:rsidRPr="004E1593">
        <w:rPr>
          <w:szCs w:val="28"/>
        </w:rPr>
        <w:t>− у</w:t>
      </w:r>
      <w:r w:rsidR="005A68C0" w:rsidRPr="004E1593">
        <w:rPr>
          <w:szCs w:val="28"/>
        </w:rPr>
        <w:t xml:space="preserve">чащиеся образовательных организаций дополнительного образования </w:t>
      </w:r>
      <w:r w:rsidR="00B3731F">
        <w:rPr>
          <w:szCs w:val="28"/>
        </w:rPr>
        <w:br/>
      </w:r>
      <w:r w:rsidR="005A68C0" w:rsidRPr="004E1593">
        <w:rPr>
          <w:szCs w:val="28"/>
        </w:rPr>
        <w:t>в сфере культуры Республики Татарстан</w:t>
      </w:r>
      <w:r w:rsidRPr="004E1593">
        <w:rPr>
          <w:szCs w:val="28"/>
        </w:rPr>
        <w:t xml:space="preserve"> и с</w:t>
      </w:r>
      <w:r w:rsidR="005A68C0" w:rsidRPr="004E1593">
        <w:rPr>
          <w:szCs w:val="28"/>
        </w:rPr>
        <w:t>тудент</w:t>
      </w:r>
      <w:r w:rsidRPr="004E1593">
        <w:rPr>
          <w:szCs w:val="28"/>
        </w:rPr>
        <w:t>ы</w:t>
      </w:r>
      <w:r w:rsidR="005A68C0" w:rsidRPr="004E1593">
        <w:rPr>
          <w:szCs w:val="28"/>
        </w:rPr>
        <w:t xml:space="preserve"> образовательных </w:t>
      </w:r>
      <w:r w:rsidRPr="004E1593">
        <w:rPr>
          <w:szCs w:val="28"/>
        </w:rPr>
        <w:t>организаций</w:t>
      </w:r>
      <w:r w:rsidR="005A68C0" w:rsidRPr="004E1593">
        <w:rPr>
          <w:szCs w:val="28"/>
        </w:rPr>
        <w:t xml:space="preserve"> профессионального образования в сфере культуры Республики Татарстан</w:t>
      </w:r>
      <w:r w:rsidRPr="004E1593">
        <w:rPr>
          <w:szCs w:val="28"/>
        </w:rPr>
        <w:t xml:space="preserve"> (далее – Участник)</w:t>
      </w:r>
      <w:r w:rsidR="005A68C0" w:rsidRPr="004E1593">
        <w:rPr>
          <w:szCs w:val="28"/>
        </w:rPr>
        <w:t>.</w:t>
      </w:r>
    </w:p>
    <w:p w:rsidR="006D6536" w:rsidRPr="004E1593" w:rsidRDefault="006D6536" w:rsidP="004E1593">
      <w:pPr>
        <w:spacing w:after="0" w:line="240" w:lineRule="auto"/>
        <w:ind w:right="0" w:firstLine="567"/>
        <w:rPr>
          <w:szCs w:val="28"/>
        </w:rPr>
      </w:pPr>
      <w:r w:rsidRPr="004E1593">
        <w:rPr>
          <w:szCs w:val="28"/>
        </w:rPr>
        <w:t>2.</w:t>
      </w:r>
      <w:r w:rsidR="00550FF4" w:rsidRPr="004E1593">
        <w:rPr>
          <w:szCs w:val="28"/>
        </w:rPr>
        <w:t>2</w:t>
      </w:r>
      <w:r w:rsidRPr="004E1593">
        <w:rPr>
          <w:szCs w:val="28"/>
        </w:rPr>
        <w:t xml:space="preserve">. Возраст </w:t>
      </w:r>
      <w:r w:rsidR="00550FF4" w:rsidRPr="004E1593">
        <w:rPr>
          <w:szCs w:val="28"/>
        </w:rPr>
        <w:t>участников</w:t>
      </w:r>
      <w:r w:rsidRPr="004E1593">
        <w:rPr>
          <w:szCs w:val="28"/>
        </w:rPr>
        <w:t xml:space="preserve"> от 13 до 19 лет включительн</w:t>
      </w:r>
      <w:r w:rsidR="00FB0CFE" w:rsidRPr="004E1593">
        <w:rPr>
          <w:szCs w:val="28"/>
        </w:rPr>
        <w:t>о на момент проведения Конкурса Училищем.</w:t>
      </w:r>
    </w:p>
    <w:p w:rsidR="00D62946" w:rsidRPr="004E1593" w:rsidRDefault="00D62946" w:rsidP="004E1593">
      <w:pPr>
        <w:spacing w:after="0" w:line="240" w:lineRule="auto"/>
        <w:ind w:left="698" w:right="0" w:firstLine="2279"/>
        <w:rPr>
          <w:szCs w:val="28"/>
        </w:rPr>
      </w:pPr>
    </w:p>
    <w:p w:rsidR="006D6536" w:rsidRPr="004E1593" w:rsidRDefault="006D6536" w:rsidP="004E1593">
      <w:pPr>
        <w:spacing w:after="0" w:line="240" w:lineRule="auto"/>
        <w:ind w:left="698" w:right="0" w:firstLine="2279"/>
        <w:rPr>
          <w:szCs w:val="28"/>
        </w:rPr>
      </w:pPr>
      <w:r w:rsidRPr="004E1593">
        <w:rPr>
          <w:szCs w:val="28"/>
          <w:lang w:val="en-US"/>
        </w:rPr>
        <w:t>III</w:t>
      </w:r>
      <w:r w:rsidRPr="004E1593">
        <w:rPr>
          <w:szCs w:val="28"/>
        </w:rPr>
        <w:t xml:space="preserve">. Номинации </w:t>
      </w:r>
      <w:r w:rsidR="00E835BE" w:rsidRPr="004E1593">
        <w:rPr>
          <w:szCs w:val="28"/>
        </w:rPr>
        <w:t xml:space="preserve">I тура </w:t>
      </w:r>
      <w:r w:rsidRPr="004E1593">
        <w:rPr>
          <w:szCs w:val="28"/>
        </w:rPr>
        <w:t>Конкурса</w:t>
      </w:r>
    </w:p>
    <w:p w:rsidR="008F31C0" w:rsidRPr="004E1593" w:rsidRDefault="008F31C0" w:rsidP="004E1593">
      <w:pPr>
        <w:spacing w:after="0" w:line="240" w:lineRule="auto"/>
        <w:ind w:left="698" w:right="0" w:firstLine="567"/>
        <w:rPr>
          <w:szCs w:val="28"/>
        </w:rPr>
      </w:pPr>
    </w:p>
    <w:p w:rsidR="0075008E" w:rsidRPr="004E1593" w:rsidRDefault="006D6536" w:rsidP="004E1593">
      <w:pPr>
        <w:spacing w:after="0" w:line="240" w:lineRule="auto"/>
        <w:ind w:right="0"/>
        <w:rPr>
          <w:szCs w:val="28"/>
        </w:rPr>
      </w:pPr>
      <w:r w:rsidRPr="004E1593">
        <w:rPr>
          <w:szCs w:val="28"/>
        </w:rPr>
        <w:t>3.1.</w:t>
      </w:r>
      <w:r w:rsidR="005A68C0" w:rsidRPr="004E1593">
        <w:rPr>
          <w:szCs w:val="28"/>
        </w:rPr>
        <w:t xml:space="preserve"> </w:t>
      </w:r>
      <w:r w:rsidR="00E835BE" w:rsidRPr="004E1593">
        <w:rPr>
          <w:szCs w:val="28"/>
        </w:rPr>
        <w:t xml:space="preserve">I тур </w:t>
      </w:r>
      <w:r w:rsidR="005D529A" w:rsidRPr="004E1593">
        <w:rPr>
          <w:szCs w:val="28"/>
        </w:rPr>
        <w:t>Конкурс</w:t>
      </w:r>
      <w:r w:rsidR="003C5A65">
        <w:rPr>
          <w:szCs w:val="28"/>
        </w:rPr>
        <w:t>а</w:t>
      </w:r>
      <w:r w:rsidR="005D529A" w:rsidRPr="004E1593">
        <w:rPr>
          <w:szCs w:val="28"/>
        </w:rPr>
        <w:t xml:space="preserve"> проводится по следующим номинациям: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фортепиано, орган;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оркестровые духовые и ударные инструменты;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оркестровые струнные инструменты;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народные и национальные инструменты;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академическое пение, сольное народное пение </w:t>
      </w:r>
      <w:r w:rsidRPr="004E1593">
        <w:rPr>
          <w:i/>
          <w:iCs/>
          <w:sz w:val="28"/>
          <w:szCs w:val="28"/>
        </w:rPr>
        <w:t>(только для студентов, обучающихся по программам среднего профессионального образования)</w:t>
      </w:r>
      <w:r w:rsidRPr="004E1593">
        <w:rPr>
          <w:sz w:val="28"/>
          <w:szCs w:val="28"/>
        </w:rPr>
        <w:t xml:space="preserve">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</w:t>
      </w:r>
      <w:proofErr w:type="spellStart"/>
      <w:r w:rsidRPr="004E1593">
        <w:rPr>
          <w:sz w:val="28"/>
          <w:szCs w:val="28"/>
        </w:rPr>
        <w:t>дирижирование</w:t>
      </w:r>
      <w:proofErr w:type="spellEnd"/>
      <w:r w:rsidRPr="004E1593">
        <w:rPr>
          <w:sz w:val="28"/>
          <w:szCs w:val="28"/>
        </w:rPr>
        <w:t xml:space="preserve"> оркестром или хором </w:t>
      </w:r>
      <w:r w:rsidRPr="004E1593">
        <w:rPr>
          <w:i/>
          <w:iCs/>
          <w:sz w:val="28"/>
          <w:szCs w:val="28"/>
        </w:rPr>
        <w:t>(только для студентов, обучающихся по программам среднего профессионального образования)</w:t>
      </w:r>
      <w:r w:rsidRPr="004E1593">
        <w:rPr>
          <w:sz w:val="28"/>
          <w:szCs w:val="28"/>
        </w:rPr>
        <w:t xml:space="preserve">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теория и история музыки </w:t>
      </w:r>
      <w:r w:rsidRPr="004E1593">
        <w:rPr>
          <w:i/>
          <w:iCs/>
          <w:sz w:val="28"/>
          <w:szCs w:val="28"/>
        </w:rPr>
        <w:t>(только для студентов, обучающихся по программам среднего профессионального образования)</w:t>
      </w:r>
      <w:r w:rsidRPr="004E1593">
        <w:rPr>
          <w:sz w:val="28"/>
          <w:szCs w:val="28"/>
        </w:rPr>
        <w:t xml:space="preserve">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живопись, акварельная живопись;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хореографическое искусство; </w:t>
      </w:r>
    </w:p>
    <w:p w:rsidR="00FB0CFE" w:rsidRPr="004E1593" w:rsidRDefault="00FB0CFE" w:rsidP="00B3731F">
      <w:pPr>
        <w:pStyle w:val="Default"/>
        <w:jc w:val="both"/>
        <w:rPr>
          <w:sz w:val="28"/>
          <w:szCs w:val="28"/>
        </w:rPr>
      </w:pPr>
      <w:r w:rsidRPr="004E1593">
        <w:rPr>
          <w:sz w:val="28"/>
          <w:szCs w:val="28"/>
        </w:rPr>
        <w:t xml:space="preserve">- театральное искусство, цирковое искусство; </w:t>
      </w:r>
    </w:p>
    <w:p w:rsidR="0075008E" w:rsidRPr="004E1593" w:rsidRDefault="00FB0CFE" w:rsidP="00B3731F">
      <w:pPr>
        <w:spacing w:after="0" w:line="240" w:lineRule="auto"/>
        <w:ind w:right="0" w:firstLine="0"/>
        <w:rPr>
          <w:szCs w:val="28"/>
        </w:rPr>
      </w:pPr>
      <w:r w:rsidRPr="004E1593">
        <w:rPr>
          <w:szCs w:val="28"/>
        </w:rPr>
        <w:t>- декоративно-прикладное творчество.</w:t>
      </w:r>
      <w:r w:rsidR="005D529A" w:rsidRPr="004E1593">
        <w:rPr>
          <w:szCs w:val="28"/>
        </w:rPr>
        <w:t xml:space="preserve"> </w:t>
      </w:r>
    </w:p>
    <w:p w:rsidR="002931F0" w:rsidRPr="004E1593" w:rsidRDefault="002931F0" w:rsidP="004E1593">
      <w:pPr>
        <w:spacing w:after="0" w:line="240" w:lineRule="auto"/>
        <w:ind w:right="141" w:firstLine="567"/>
        <w:jc w:val="center"/>
        <w:rPr>
          <w:szCs w:val="28"/>
        </w:rPr>
      </w:pPr>
    </w:p>
    <w:p w:rsidR="0075008E" w:rsidRPr="004E1593" w:rsidRDefault="006D6536" w:rsidP="004E1593">
      <w:pPr>
        <w:spacing w:after="0" w:line="240" w:lineRule="auto"/>
        <w:ind w:right="141" w:firstLine="567"/>
        <w:jc w:val="center"/>
        <w:rPr>
          <w:szCs w:val="28"/>
        </w:rPr>
      </w:pPr>
      <w:r w:rsidRPr="004E1593">
        <w:rPr>
          <w:szCs w:val="28"/>
          <w:lang w:val="en-US"/>
        </w:rPr>
        <w:t>IV</w:t>
      </w:r>
      <w:r w:rsidR="00BC5E1D" w:rsidRPr="004E1593">
        <w:rPr>
          <w:szCs w:val="28"/>
        </w:rPr>
        <w:t>.</w:t>
      </w:r>
      <w:r w:rsidR="00EA15CB" w:rsidRPr="004E1593">
        <w:rPr>
          <w:szCs w:val="28"/>
        </w:rPr>
        <w:t xml:space="preserve"> </w:t>
      </w:r>
      <w:r w:rsidR="005D529A" w:rsidRPr="004E1593">
        <w:rPr>
          <w:szCs w:val="28"/>
        </w:rPr>
        <w:t xml:space="preserve">Порядок проведения </w:t>
      </w:r>
      <w:r w:rsidR="00E835BE" w:rsidRPr="004E1593">
        <w:rPr>
          <w:szCs w:val="28"/>
        </w:rPr>
        <w:t xml:space="preserve">I тура </w:t>
      </w:r>
      <w:r w:rsidR="005D529A" w:rsidRPr="004E1593">
        <w:rPr>
          <w:szCs w:val="28"/>
        </w:rPr>
        <w:t>Конкурса</w:t>
      </w:r>
    </w:p>
    <w:p w:rsidR="00B91D65" w:rsidRPr="004E1593" w:rsidRDefault="00B91D65" w:rsidP="004E1593">
      <w:pPr>
        <w:pStyle w:val="a3"/>
        <w:spacing w:after="0" w:line="240" w:lineRule="auto"/>
        <w:ind w:left="1615" w:right="141" w:firstLine="567"/>
        <w:rPr>
          <w:szCs w:val="28"/>
        </w:rPr>
      </w:pPr>
    </w:p>
    <w:p w:rsidR="00DE03A5" w:rsidRPr="004E1593" w:rsidRDefault="006D6536" w:rsidP="004E1593">
      <w:pPr>
        <w:spacing w:after="0" w:line="240" w:lineRule="auto"/>
        <w:ind w:right="64" w:firstLine="567"/>
        <w:rPr>
          <w:szCs w:val="28"/>
        </w:rPr>
      </w:pPr>
      <w:r w:rsidRPr="004E1593">
        <w:rPr>
          <w:szCs w:val="28"/>
        </w:rPr>
        <w:t>4</w:t>
      </w:r>
      <w:r w:rsidR="005A68C0" w:rsidRPr="004E1593">
        <w:rPr>
          <w:szCs w:val="28"/>
        </w:rPr>
        <w:t xml:space="preserve">.1. </w:t>
      </w:r>
      <w:r w:rsidR="00DE03A5" w:rsidRPr="004E1593">
        <w:rPr>
          <w:szCs w:val="28"/>
        </w:rPr>
        <w:t xml:space="preserve">Для участия в </w:t>
      </w:r>
      <w:r w:rsidR="00D62946" w:rsidRPr="004E1593">
        <w:rPr>
          <w:szCs w:val="28"/>
        </w:rPr>
        <w:t xml:space="preserve">I туре </w:t>
      </w:r>
      <w:r w:rsidR="00DE03A5" w:rsidRPr="004E1593">
        <w:rPr>
          <w:szCs w:val="28"/>
        </w:rPr>
        <w:t>Конкурс</w:t>
      </w:r>
      <w:r w:rsidR="00D62946" w:rsidRPr="004E1593">
        <w:rPr>
          <w:szCs w:val="28"/>
        </w:rPr>
        <w:t>а</w:t>
      </w:r>
      <w:r w:rsidR="00DE03A5" w:rsidRPr="004E1593">
        <w:rPr>
          <w:szCs w:val="28"/>
        </w:rPr>
        <w:t xml:space="preserve"> </w:t>
      </w:r>
      <w:r w:rsidR="00550FF4" w:rsidRPr="004E1593">
        <w:rPr>
          <w:szCs w:val="28"/>
        </w:rPr>
        <w:t>Участник в срок</w:t>
      </w:r>
      <w:r w:rsidR="00DE03A5" w:rsidRPr="004E1593">
        <w:rPr>
          <w:szCs w:val="28"/>
        </w:rPr>
        <w:t xml:space="preserve"> до </w:t>
      </w:r>
      <w:r w:rsidR="005A68C0" w:rsidRPr="004E1593">
        <w:rPr>
          <w:szCs w:val="28"/>
        </w:rPr>
        <w:t>2</w:t>
      </w:r>
      <w:r w:rsidR="002931F0" w:rsidRPr="004E1593">
        <w:rPr>
          <w:szCs w:val="28"/>
        </w:rPr>
        <w:t>0 марта</w:t>
      </w:r>
      <w:r w:rsidR="005A68C0" w:rsidRPr="004E1593">
        <w:rPr>
          <w:szCs w:val="28"/>
        </w:rPr>
        <w:t xml:space="preserve"> </w:t>
      </w:r>
      <w:r w:rsidR="00DE03A5" w:rsidRPr="004E1593">
        <w:rPr>
          <w:szCs w:val="28"/>
        </w:rPr>
        <w:t>202</w:t>
      </w:r>
      <w:r w:rsidR="002931F0" w:rsidRPr="004E1593">
        <w:rPr>
          <w:szCs w:val="28"/>
        </w:rPr>
        <w:t>3</w:t>
      </w:r>
      <w:r w:rsidR="00DE03A5" w:rsidRPr="004E1593">
        <w:rPr>
          <w:szCs w:val="28"/>
        </w:rPr>
        <w:t xml:space="preserve"> года </w:t>
      </w:r>
      <w:r w:rsidR="00550FF4" w:rsidRPr="004E1593">
        <w:rPr>
          <w:szCs w:val="28"/>
        </w:rPr>
        <w:t xml:space="preserve">направляет </w:t>
      </w:r>
      <w:r w:rsidR="00DE03A5" w:rsidRPr="004E1593">
        <w:rPr>
          <w:szCs w:val="28"/>
        </w:rPr>
        <w:t xml:space="preserve">в адрес </w:t>
      </w:r>
      <w:proofErr w:type="spellStart"/>
      <w:r w:rsidR="00E67CB2" w:rsidRPr="004E1593">
        <w:rPr>
          <w:szCs w:val="28"/>
        </w:rPr>
        <w:t>Таткультресурсцентра</w:t>
      </w:r>
      <w:proofErr w:type="spellEnd"/>
      <w:r w:rsidR="00E67CB2" w:rsidRPr="004E1593">
        <w:rPr>
          <w:szCs w:val="28"/>
        </w:rPr>
        <w:t xml:space="preserve"> </w:t>
      </w:r>
      <w:r w:rsidR="009667D9" w:rsidRPr="004E1593">
        <w:rPr>
          <w:szCs w:val="28"/>
        </w:rPr>
        <w:t>на электронную почту</w:t>
      </w:r>
      <w:r w:rsidR="002931F0" w:rsidRPr="004E1593">
        <w:rPr>
          <w:szCs w:val="28"/>
        </w:rPr>
        <w:t xml:space="preserve"> </w:t>
      </w:r>
      <w:hyperlink r:id="rId8" w:history="1">
        <w:r w:rsidR="009023A1" w:rsidRPr="004E1593">
          <w:rPr>
            <w:rStyle w:val="a4"/>
            <w:szCs w:val="28"/>
            <w:lang w:val="en-US"/>
          </w:rPr>
          <w:t>yun</w:t>
        </w:r>
        <w:r w:rsidR="009023A1" w:rsidRPr="004E1593">
          <w:rPr>
            <w:rStyle w:val="a4"/>
            <w:szCs w:val="28"/>
          </w:rPr>
          <w:t>.</w:t>
        </w:r>
        <w:r w:rsidR="009023A1" w:rsidRPr="004E1593">
          <w:rPr>
            <w:rStyle w:val="a4"/>
            <w:szCs w:val="28"/>
            <w:lang w:val="en-US"/>
          </w:rPr>
          <w:t>dar</w:t>
        </w:r>
        <w:r w:rsidR="009023A1" w:rsidRPr="004E1593">
          <w:rPr>
            <w:rStyle w:val="a4"/>
            <w:szCs w:val="28"/>
          </w:rPr>
          <w:t>2021@</w:t>
        </w:r>
        <w:r w:rsidR="009023A1" w:rsidRPr="004E1593">
          <w:rPr>
            <w:rStyle w:val="a4"/>
            <w:szCs w:val="28"/>
            <w:lang w:val="en-US"/>
          </w:rPr>
          <w:t>mail</w:t>
        </w:r>
        <w:r w:rsidR="009023A1" w:rsidRPr="004E1593">
          <w:rPr>
            <w:rStyle w:val="a4"/>
            <w:szCs w:val="28"/>
          </w:rPr>
          <w:t>.</w:t>
        </w:r>
        <w:proofErr w:type="spellStart"/>
        <w:r w:rsidR="009023A1" w:rsidRPr="004E1593">
          <w:rPr>
            <w:rStyle w:val="a4"/>
            <w:szCs w:val="28"/>
            <w:lang w:val="en-US"/>
          </w:rPr>
          <w:t>ru</w:t>
        </w:r>
        <w:proofErr w:type="spellEnd"/>
      </w:hyperlink>
      <w:r w:rsidR="009023A1" w:rsidRPr="004E1593">
        <w:rPr>
          <w:szCs w:val="28"/>
        </w:rPr>
        <w:t xml:space="preserve"> </w:t>
      </w:r>
      <w:r w:rsidR="00EA15CB" w:rsidRPr="004E1593">
        <w:rPr>
          <w:color w:val="000000" w:themeColor="text1"/>
          <w:szCs w:val="28"/>
        </w:rPr>
        <w:t>с</w:t>
      </w:r>
      <w:r w:rsidR="00EA15CB" w:rsidRPr="004E1593">
        <w:rPr>
          <w:szCs w:val="28"/>
        </w:rPr>
        <w:t xml:space="preserve"> пометкой «Молодые дарования России» </w:t>
      </w:r>
      <w:r w:rsidR="00DE03A5" w:rsidRPr="004E1593">
        <w:rPr>
          <w:szCs w:val="28"/>
        </w:rPr>
        <w:t>следующие документы: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заявку </w:t>
      </w:r>
      <w:r w:rsidR="003719E0" w:rsidRPr="004E1593">
        <w:rPr>
          <w:szCs w:val="28"/>
        </w:rPr>
        <w:t>У</w:t>
      </w:r>
      <w:r w:rsidR="002559BA">
        <w:rPr>
          <w:szCs w:val="28"/>
        </w:rPr>
        <w:t xml:space="preserve">частника по форме Приложения </w:t>
      </w:r>
      <w:r w:rsidRPr="004E1593">
        <w:rPr>
          <w:szCs w:val="28"/>
        </w:rPr>
        <w:t>1 (толь</w:t>
      </w:r>
      <w:r w:rsidR="00E36546" w:rsidRPr="004E1593">
        <w:rPr>
          <w:szCs w:val="28"/>
        </w:rPr>
        <w:t>ко в формате .</w:t>
      </w:r>
      <w:proofErr w:type="spellStart"/>
      <w:r w:rsidR="00E36546" w:rsidRPr="004E1593">
        <w:rPr>
          <w:szCs w:val="28"/>
        </w:rPr>
        <w:t>doc</w:t>
      </w:r>
      <w:proofErr w:type="spellEnd"/>
      <w:r w:rsidR="00E36546" w:rsidRPr="004E1593">
        <w:rPr>
          <w:szCs w:val="28"/>
        </w:rPr>
        <w:t>/ .</w:t>
      </w:r>
      <w:proofErr w:type="spellStart"/>
      <w:r w:rsidR="00E36546" w:rsidRPr="004E1593">
        <w:rPr>
          <w:szCs w:val="28"/>
        </w:rPr>
        <w:t>docx</w:t>
      </w:r>
      <w:proofErr w:type="spellEnd"/>
      <w:r w:rsidR="00E36546" w:rsidRPr="004E1593">
        <w:rPr>
          <w:szCs w:val="28"/>
        </w:rPr>
        <w:t xml:space="preserve"> (</w:t>
      </w:r>
      <w:proofErr w:type="spellStart"/>
      <w:r w:rsidR="00E36546" w:rsidRPr="004E1593">
        <w:rPr>
          <w:szCs w:val="28"/>
        </w:rPr>
        <w:t>Word</w:t>
      </w:r>
      <w:proofErr w:type="spellEnd"/>
      <w:r w:rsidR="00E36546" w:rsidRPr="004E1593">
        <w:rPr>
          <w:szCs w:val="28"/>
        </w:rPr>
        <w:t>)</w:t>
      </w:r>
      <w:r w:rsidRPr="004E1593">
        <w:rPr>
          <w:szCs w:val="28"/>
        </w:rPr>
        <w:t xml:space="preserve">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творческую биографию </w:t>
      </w:r>
      <w:r w:rsidR="003719E0" w:rsidRPr="004E1593">
        <w:rPr>
          <w:szCs w:val="28"/>
        </w:rPr>
        <w:t>У</w:t>
      </w:r>
      <w:r w:rsidRPr="004E1593">
        <w:rPr>
          <w:szCs w:val="28"/>
        </w:rPr>
        <w:t>частника (только в формате .</w:t>
      </w:r>
      <w:proofErr w:type="spellStart"/>
      <w:r w:rsidRPr="004E1593">
        <w:rPr>
          <w:szCs w:val="28"/>
        </w:rPr>
        <w:t>pdf</w:t>
      </w:r>
      <w:proofErr w:type="spellEnd"/>
      <w:r w:rsidRPr="004E1593">
        <w:rPr>
          <w:szCs w:val="28"/>
        </w:rPr>
        <w:t xml:space="preserve"> или .</w:t>
      </w:r>
      <w:proofErr w:type="spellStart"/>
      <w:r w:rsidRPr="004E1593">
        <w:rPr>
          <w:szCs w:val="28"/>
        </w:rPr>
        <w:t>jpeg</w:t>
      </w:r>
      <w:proofErr w:type="spellEnd"/>
      <w:r w:rsidRPr="004E1593">
        <w:rPr>
          <w:szCs w:val="28"/>
        </w:rPr>
        <w:t xml:space="preserve">) </w:t>
      </w:r>
      <w:r w:rsidR="003719E0" w:rsidRPr="004E1593">
        <w:rPr>
          <w:szCs w:val="28"/>
        </w:rPr>
        <w:br/>
      </w:r>
      <w:r w:rsidRPr="004E1593">
        <w:rPr>
          <w:szCs w:val="28"/>
        </w:rPr>
        <w:t xml:space="preserve">с обязательным указанием: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>• полного наименования учебного заведения, адреса, тел/факс, e-</w:t>
      </w:r>
      <w:proofErr w:type="spellStart"/>
      <w:r w:rsidRPr="004E1593">
        <w:rPr>
          <w:szCs w:val="28"/>
        </w:rPr>
        <w:t>mail</w:t>
      </w:r>
      <w:proofErr w:type="spellEnd"/>
      <w:r w:rsidRPr="004E1593">
        <w:rPr>
          <w:szCs w:val="28"/>
        </w:rPr>
        <w:t xml:space="preserve">,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lastRenderedPageBreak/>
        <w:t xml:space="preserve">• ФИО </w:t>
      </w:r>
      <w:r w:rsidR="003719E0" w:rsidRPr="004E1593">
        <w:rPr>
          <w:szCs w:val="28"/>
        </w:rPr>
        <w:t>(последнее – при наличии) У</w:t>
      </w:r>
      <w:r w:rsidRPr="004E1593">
        <w:rPr>
          <w:szCs w:val="28"/>
        </w:rPr>
        <w:t xml:space="preserve">частника,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• номинации,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• класса (курса),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• наименования образовательной программы, по которой обучается </w:t>
      </w:r>
      <w:r w:rsidR="003719E0" w:rsidRPr="004E1593">
        <w:rPr>
          <w:szCs w:val="28"/>
        </w:rPr>
        <w:t>У</w:t>
      </w:r>
      <w:r w:rsidRPr="004E1593">
        <w:rPr>
          <w:szCs w:val="28"/>
        </w:rPr>
        <w:t xml:space="preserve">частник,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>• контактного телефона, e-</w:t>
      </w:r>
      <w:proofErr w:type="spellStart"/>
      <w:r w:rsidRPr="004E1593">
        <w:rPr>
          <w:szCs w:val="28"/>
        </w:rPr>
        <w:t>mail</w:t>
      </w:r>
      <w:proofErr w:type="spellEnd"/>
      <w:r w:rsidRPr="004E1593">
        <w:rPr>
          <w:szCs w:val="28"/>
        </w:rPr>
        <w:t xml:space="preserve"> </w:t>
      </w:r>
      <w:r w:rsidR="003719E0" w:rsidRPr="004E1593">
        <w:rPr>
          <w:szCs w:val="28"/>
        </w:rPr>
        <w:t>У</w:t>
      </w:r>
      <w:r w:rsidRPr="004E1593">
        <w:rPr>
          <w:szCs w:val="28"/>
        </w:rPr>
        <w:t>частника (для рассылки диплома в формате .</w:t>
      </w:r>
      <w:proofErr w:type="spellStart"/>
      <w:r w:rsidRPr="004E1593">
        <w:rPr>
          <w:szCs w:val="28"/>
        </w:rPr>
        <w:t>pdf</w:t>
      </w:r>
      <w:proofErr w:type="spellEnd"/>
      <w:r w:rsidRPr="004E1593">
        <w:rPr>
          <w:szCs w:val="28"/>
        </w:rPr>
        <w:t xml:space="preserve">),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• имеющихся у </w:t>
      </w:r>
      <w:r w:rsidR="003719E0" w:rsidRPr="004E1593">
        <w:rPr>
          <w:szCs w:val="28"/>
        </w:rPr>
        <w:t>У</w:t>
      </w:r>
      <w:r w:rsidRPr="004E1593">
        <w:rPr>
          <w:szCs w:val="28"/>
        </w:rPr>
        <w:t xml:space="preserve">частника творческих достижений, в том числе званий лауреата или дипломанта всероссийских и международных конкурсов, фестивалей, олимпиад, выставок, полученных за последние три учебных года,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>• ФИО</w:t>
      </w:r>
      <w:r w:rsidR="003719E0" w:rsidRPr="004E1593">
        <w:rPr>
          <w:szCs w:val="28"/>
        </w:rPr>
        <w:t xml:space="preserve"> (последнее – при наличии)</w:t>
      </w:r>
      <w:r w:rsidRPr="004E1593">
        <w:rPr>
          <w:szCs w:val="28"/>
        </w:rPr>
        <w:t xml:space="preserve"> преподавателя и имеющихся</w:t>
      </w:r>
      <w:r w:rsidR="002B467C" w:rsidRPr="004E1593">
        <w:rPr>
          <w:szCs w:val="28"/>
        </w:rPr>
        <w:t xml:space="preserve"> </w:t>
      </w:r>
      <w:r w:rsidR="002B467C" w:rsidRPr="004E1593">
        <w:rPr>
          <w:szCs w:val="28"/>
        </w:rPr>
        <w:br/>
      </w:r>
      <w:r w:rsidRPr="004E1593">
        <w:rPr>
          <w:szCs w:val="28"/>
        </w:rPr>
        <w:t xml:space="preserve">у преподавателя почетных званий и государственных наград;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фотографию </w:t>
      </w:r>
      <w:r w:rsidR="00276508" w:rsidRPr="004E1593">
        <w:rPr>
          <w:szCs w:val="28"/>
        </w:rPr>
        <w:t>У</w:t>
      </w:r>
      <w:r w:rsidRPr="004E1593">
        <w:rPr>
          <w:szCs w:val="28"/>
        </w:rPr>
        <w:t>частника (только в формате .</w:t>
      </w:r>
      <w:proofErr w:type="spellStart"/>
      <w:r w:rsidRPr="004E1593">
        <w:rPr>
          <w:szCs w:val="28"/>
        </w:rPr>
        <w:t>jpeg</w:t>
      </w:r>
      <w:proofErr w:type="spellEnd"/>
      <w:r w:rsidRPr="004E1593">
        <w:rPr>
          <w:szCs w:val="28"/>
        </w:rPr>
        <w:t xml:space="preserve">);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копии дипломов (при их наличии) всероссийских и международных конкурсов, фестивалей, олимпиад, выставок, полученные </w:t>
      </w:r>
      <w:r w:rsidR="00276508" w:rsidRPr="004E1593">
        <w:rPr>
          <w:szCs w:val="28"/>
        </w:rPr>
        <w:t xml:space="preserve">Участником </w:t>
      </w:r>
      <w:r w:rsidRPr="004E1593">
        <w:rPr>
          <w:szCs w:val="28"/>
        </w:rPr>
        <w:t>за последние три учебных года, подтверждающие информацию, изложенную в творческой биографии (только в формате .</w:t>
      </w:r>
      <w:proofErr w:type="spellStart"/>
      <w:r w:rsidRPr="004E1593">
        <w:rPr>
          <w:szCs w:val="28"/>
        </w:rPr>
        <w:t>pdf</w:t>
      </w:r>
      <w:proofErr w:type="spellEnd"/>
      <w:r w:rsidRPr="004E1593">
        <w:rPr>
          <w:szCs w:val="28"/>
        </w:rPr>
        <w:t xml:space="preserve"> или .</w:t>
      </w:r>
      <w:proofErr w:type="spellStart"/>
      <w:r w:rsidRPr="004E1593">
        <w:rPr>
          <w:szCs w:val="28"/>
        </w:rPr>
        <w:t>jpeg</w:t>
      </w:r>
      <w:proofErr w:type="spellEnd"/>
      <w:r w:rsidRPr="004E1593">
        <w:rPr>
          <w:szCs w:val="28"/>
        </w:rPr>
        <w:t xml:space="preserve">);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копию свидетельства о рождении – до 14 лет/паспорта – с 14 лет с регистрацией места проживания </w:t>
      </w:r>
      <w:r w:rsidR="00276508" w:rsidRPr="004E1593">
        <w:rPr>
          <w:szCs w:val="28"/>
        </w:rPr>
        <w:t>У</w:t>
      </w:r>
      <w:r w:rsidRPr="004E1593">
        <w:rPr>
          <w:szCs w:val="28"/>
        </w:rPr>
        <w:t>частника (только в формате .</w:t>
      </w:r>
      <w:proofErr w:type="spellStart"/>
      <w:r w:rsidRPr="004E1593">
        <w:rPr>
          <w:szCs w:val="28"/>
        </w:rPr>
        <w:t>pdf</w:t>
      </w:r>
      <w:proofErr w:type="spellEnd"/>
      <w:r w:rsidRPr="004E1593">
        <w:rPr>
          <w:szCs w:val="28"/>
        </w:rPr>
        <w:t xml:space="preserve"> или .</w:t>
      </w:r>
      <w:proofErr w:type="spellStart"/>
      <w:r w:rsidRPr="004E1593">
        <w:rPr>
          <w:szCs w:val="28"/>
        </w:rPr>
        <w:t>jpeg</w:t>
      </w:r>
      <w:proofErr w:type="spellEnd"/>
      <w:r w:rsidRPr="004E1593">
        <w:rPr>
          <w:szCs w:val="28"/>
        </w:rPr>
        <w:t xml:space="preserve">);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>− копию государственного свидетельства пенсионного страхования (страховой номер индивидуального лицевого счёта – СНИЛС) (только в формате .</w:t>
      </w:r>
      <w:proofErr w:type="spellStart"/>
      <w:r w:rsidRPr="004E1593">
        <w:rPr>
          <w:szCs w:val="28"/>
        </w:rPr>
        <w:t>pdf</w:t>
      </w:r>
      <w:proofErr w:type="spellEnd"/>
      <w:r w:rsidRPr="004E1593">
        <w:rPr>
          <w:szCs w:val="28"/>
        </w:rPr>
        <w:t xml:space="preserve"> или .</w:t>
      </w:r>
      <w:proofErr w:type="spellStart"/>
      <w:r w:rsidRPr="004E1593">
        <w:rPr>
          <w:szCs w:val="28"/>
        </w:rPr>
        <w:t>jpeg</w:t>
      </w:r>
      <w:proofErr w:type="spellEnd"/>
      <w:r w:rsidRPr="004E1593">
        <w:rPr>
          <w:szCs w:val="28"/>
        </w:rPr>
        <w:t xml:space="preserve">);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</w:t>
      </w:r>
      <w:r w:rsidR="00227333" w:rsidRPr="00227333">
        <w:rPr>
          <w:szCs w:val="28"/>
        </w:rPr>
        <w:t>согласие (разрешение) на обработку персональных данных</w:t>
      </w:r>
      <w:r w:rsidR="00227333">
        <w:rPr>
          <w:szCs w:val="28"/>
        </w:rPr>
        <w:t xml:space="preserve"> по форме Приложения 2</w:t>
      </w:r>
      <w:r w:rsidRPr="004E1593">
        <w:rPr>
          <w:szCs w:val="28"/>
        </w:rPr>
        <w:t xml:space="preserve"> (до 18 лет – от имени родителя или законного представителя </w:t>
      </w:r>
      <w:r w:rsidR="00D87F04" w:rsidRPr="004E1593">
        <w:rPr>
          <w:szCs w:val="28"/>
        </w:rPr>
        <w:t>У</w:t>
      </w:r>
      <w:r w:rsidRPr="004E1593">
        <w:rPr>
          <w:szCs w:val="28"/>
        </w:rPr>
        <w:t xml:space="preserve">частника, с 18 лет – лично от </w:t>
      </w:r>
      <w:r w:rsidR="00D87F04" w:rsidRPr="004E1593">
        <w:rPr>
          <w:szCs w:val="28"/>
        </w:rPr>
        <w:t>У</w:t>
      </w:r>
      <w:r w:rsidRPr="004E1593">
        <w:rPr>
          <w:szCs w:val="28"/>
        </w:rPr>
        <w:t xml:space="preserve">частника), с учетом требований законодательства Российской Федерации от </w:t>
      </w:r>
      <w:r w:rsidR="00D87F04" w:rsidRPr="004E1593">
        <w:rPr>
          <w:szCs w:val="28"/>
        </w:rPr>
        <w:t>У</w:t>
      </w:r>
      <w:r w:rsidRPr="004E1593">
        <w:rPr>
          <w:szCs w:val="28"/>
        </w:rPr>
        <w:t xml:space="preserve">частника или его законного представителя на имя директора </w:t>
      </w:r>
      <w:r w:rsidR="00D87F04" w:rsidRPr="004E1593">
        <w:rPr>
          <w:szCs w:val="28"/>
        </w:rPr>
        <w:t xml:space="preserve">Таткультресурцентра и директора Училища </w:t>
      </w:r>
      <w:r w:rsidRPr="004E1593">
        <w:rPr>
          <w:szCs w:val="28"/>
        </w:rPr>
        <w:t>(только в формате .</w:t>
      </w:r>
      <w:proofErr w:type="spellStart"/>
      <w:r w:rsidRPr="004E1593">
        <w:rPr>
          <w:szCs w:val="28"/>
        </w:rPr>
        <w:t>pdf</w:t>
      </w:r>
      <w:proofErr w:type="spellEnd"/>
      <w:r w:rsidRPr="004E1593">
        <w:rPr>
          <w:szCs w:val="28"/>
        </w:rPr>
        <w:t xml:space="preserve"> или .</w:t>
      </w:r>
      <w:proofErr w:type="spellStart"/>
      <w:r w:rsidRPr="004E1593">
        <w:rPr>
          <w:szCs w:val="28"/>
        </w:rPr>
        <w:t>jpeg</w:t>
      </w:r>
      <w:proofErr w:type="spellEnd"/>
      <w:r w:rsidRPr="004E1593">
        <w:rPr>
          <w:szCs w:val="28"/>
        </w:rPr>
        <w:t xml:space="preserve">). </w:t>
      </w:r>
    </w:p>
    <w:p w:rsidR="00AF0FEF" w:rsidRPr="004E1593" w:rsidRDefault="006E6D09" w:rsidP="004E1593">
      <w:pPr>
        <w:spacing w:after="0" w:line="240" w:lineRule="auto"/>
        <w:ind w:left="-17" w:right="62" w:firstLine="567"/>
        <w:rPr>
          <w:szCs w:val="28"/>
        </w:rPr>
      </w:pPr>
      <w:r>
        <w:rPr>
          <w:szCs w:val="28"/>
        </w:rPr>
        <w:t xml:space="preserve">– </w:t>
      </w:r>
      <w:r w:rsidR="00AF0FEF" w:rsidRPr="004E1593">
        <w:rPr>
          <w:szCs w:val="28"/>
        </w:rPr>
        <w:t xml:space="preserve">для </w:t>
      </w:r>
      <w:r w:rsidR="002333CC" w:rsidRPr="004E1593">
        <w:rPr>
          <w:szCs w:val="28"/>
        </w:rPr>
        <w:t>У</w:t>
      </w:r>
      <w:r w:rsidR="00AF0FEF" w:rsidRPr="004E1593">
        <w:rPr>
          <w:szCs w:val="28"/>
        </w:rPr>
        <w:t>частник</w:t>
      </w:r>
      <w:r w:rsidR="002333CC" w:rsidRPr="004E1593">
        <w:rPr>
          <w:szCs w:val="28"/>
        </w:rPr>
        <w:t>а</w:t>
      </w:r>
      <w:r w:rsidR="00AF0FEF" w:rsidRPr="004E1593">
        <w:rPr>
          <w:szCs w:val="28"/>
        </w:rPr>
        <w:t xml:space="preserve"> в номинациях в области музыкального искусства (за исключением номинации «теория и история музыки»), «хореографическое искусство» - сольное выступление - видео-презентацию фрагмента сольного выступления </w:t>
      </w:r>
      <w:r w:rsidR="00943CA0" w:rsidRPr="004E1593">
        <w:rPr>
          <w:szCs w:val="28"/>
        </w:rPr>
        <w:t>У</w:t>
      </w:r>
      <w:r w:rsidR="00AF0FEF" w:rsidRPr="004E1593">
        <w:rPr>
          <w:szCs w:val="28"/>
        </w:rPr>
        <w:t>частника (на концерте, в хореографической постановке и др.) продолжительностью до 15 минут (только в форматах .</w:t>
      </w:r>
      <w:proofErr w:type="spellStart"/>
      <w:r w:rsidR="00AF0FEF" w:rsidRPr="004E1593">
        <w:rPr>
          <w:szCs w:val="28"/>
        </w:rPr>
        <w:t>avi</w:t>
      </w:r>
      <w:proofErr w:type="spellEnd"/>
      <w:r w:rsidR="00AF0FEF" w:rsidRPr="004E1593">
        <w:rPr>
          <w:szCs w:val="28"/>
        </w:rPr>
        <w:t xml:space="preserve">/ .mpeg4, mp4 (возможно использование облачных онлайн-сервисов для загрузки и хранения больших файлов). Ссылки на </w:t>
      </w:r>
      <w:proofErr w:type="spellStart"/>
      <w:r w:rsidR="00AF0FEF" w:rsidRPr="004E1593">
        <w:rPr>
          <w:szCs w:val="28"/>
        </w:rPr>
        <w:t>Youtube</w:t>
      </w:r>
      <w:proofErr w:type="spellEnd"/>
      <w:r w:rsidR="00AF0FEF" w:rsidRPr="004E1593">
        <w:rPr>
          <w:szCs w:val="28"/>
        </w:rPr>
        <w:t xml:space="preserve">, </w:t>
      </w:r>
      <w:proofErr w:type="spellStart"/>
      <w:r w:rsidR="00AF0FEF" w:rsidRPr="004E1593">
        <w:rPr>
          <w:szCs w:val="28"/>
        </w:rPr>
        <w:t>Вконтакте</w:t>
      </w:r>
      <w:proofErr w:type="spellEnd"/>
      <w:r w:rsidR="00AF0FEF" w:rsidRPr="004E1593">
        <w:rPr>
          <w:szCs w:val="28"/>
        </w:rPr>
        <w:t xml:space="preserve"> и другие социальные сети не будут рассматриваться);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для </w:t>
      </w:r>
      <w:r w:rsidR="002333CC" w:rsidRPr="004E1593">
        <w:rPr>
          <w:szCs w:val="28"/>
        </w:rPr>
        <w:t>У</w:t>
      </w:r>
      <w:r w:rsidRPr="004E1593">
        <w:rPr>
          <w:szCs w:val="28"/>
        </w:rPr>
        <w:t>частник</w:t>
      </w:r>
      <w:r w:rsidR="002333CC" w:rsidRPr="004E1593">
        <w:rPr>
          <w:szCs w:val="28"/>
        </w:rPr>
        <w:t>а</w:t>
      </w:r>
      <w:r w:rsidRPr="004E1593">
        <w:rPr>
          <w:szCs w:val="28"/>
        </w:rPr>
        <w:t xml:space="preserve"> в номинации «театральное искусство, цирковое искусство» - видео-презентацию фрагмента выступления </w:t>
      </w:r>
      <w:r w:rsidR="00943CA0" w:rsidRPr="004E1593">
        <w:rPr>
          <w:szCs w:val="28"/>
        </w:rPr>
        <w:t>У</w:t>
      </w:r>
      <w:r w:rsidRPr="004E1593">
        <w:rPr>
          <w:szCs w:val="28"/>
        </w:rPr>
        <w:t>частника (в театральной постановке, цирковом представлении) продолжительностью до 15 минут (только в форматах .</w:t>
      </w:r>
      <w:proofErr w:type="spellStart"/>
      <w:r w:rsidRPr="004E1593">
        <w:rPr>
          <w:szCs w:val="28"/>
        </w:rPr>
        <w:t>avi</w:t>
      </w:r>
      <w:proofErr w:type="spellEnd"/>
      <w:r w:rsidRPr="004E1593">
        <w:rPr>
          <w:szCs w:val="28"/>
        </w:rPr>
        <w:t xml:space="preserve">/ .mpeg4, mp4 (возможно использование облачных онлайн-сервисов для загрузки и хранения больших файлов). Ссылки на </w:t>
      </w:r>
      <w:proofErr w:type="spellStart"/>
      <w:r w:rsidRPr="004E1593">
        <w:rPr>
          <w:szCs w:val="28"/>
        </w:rPr>
        <w:t>Youtube</w:t>
      </w:r>
      <w:proofErr w:type="spellEnd"/>
      <w:r w:rsidRPr="004E1593">
        <w:rPr>
          <w:szCs w:val="28"/>
        </w:rPr>
        <w:t xml:space="preserve">, </w:t>
      </w:r>
      <w:proofErr w:type="spellStart"/>
      <w:r w:rsidRPr="004E1593">
        <w:rPr>
          <w:szCs w:val="28"/>
        </w:rPr>
        <w:t>Вконтакте</w:t>
      </w:r>
      <w:proofErr w:type="spellEnd"/>
      <w:r w:rsidRPr="004E1593">
        <w:rPr>
          <w:szCs w:val="28"/>
        </w:rPr>
        <w:t xml:space="preserve"> и другие социальные сети не будут рассматриваться);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для </w:t>
      </w:r>
      <w:r w:rsidR="00943CA0" w:rsidRPr="004E1593">
        <w:rPr>
          <w:szCs w:val="28"/>
        </w:rPr>
        <w:t>У</w:t>
      </w:r>
      <w:r w:rsidRPr="004E1593">
        <w:rPr>
          <w:szCs w:val="28"/>
        </w:rPr>
        <w:t>частник</w:t>
      </w:r>
      <w:r w:rsidR="00943CA0" w:rsidRPr="004E1593">
        <w:rPr>
          <w:szCs w:val="28"/>
        </w:rPr>
        <w:t>а</w:t>
      </w:r>
      <w:r w:rsidRPr="004E1593">
        <w:rPr>
          <w:szCs w:val="28"/>
        </w:rPr>
        <w:t xml:space="preserve"> в номинациях в области музыкального искусства (за исключением номинации «теория и история музыки»), «хореографическое искусство», «театральное искусство, цирковое искусство» - имеющийся у участника Конкурса на момент подачи заявки репертуар с указанием хронометража каждого </w:t>
      </w:r>
      <w:r w:rsidRPr="004E1593">
        <w:rPr>
          <w:szCs w:val="28"/>
        </w:rPr>
        <w:lastRenderedPageBreak/>
        <w:t>номера (только в формате .</w:t>
      </w:r>
      <w:proofErr w:type="spellStart"/>
      <w:r w:rsidRPr="004E1593">
        <w:rPr>
          <w:szCs w:val="28"/>
        </w:rPr>
        <w:t>doc</w:t>
      </w:r>
      <w:proofErr w:type="spellEnd"/>
      <w:r w:rsidRPr="004E1593">
        <w:rPr>
          <w:szCs w:val="28"/>
        </w:rPr>
        <w:t>/ .</w:t>
      </w:r>
      <w:proofErr w:type="spellStart"/>
      <w:r w:rsidRPr="004E1593">
        <w:rPr>
          <w:szCs w:val="28"/>
        </w:rPr>
        <w:t>docx</w:t>
      </w:r>
      <w:proofErr w:type="spellEnd"/>
      <w:r w:rsidRPr="004E1593">
        <w:rPr>
          <w:szCs w:val="28"/>
        </w:rPr>
        <w:t xml:space="preserve"> (</w:t>
      </w:r>
      <w:proofErr w:type="spellStart"/>
      <w:r w:rsidRPr="004E1593">
        <w:rPr>
          <w:szCs w:val="28"/>
        </w:rPr>
        <w:t>Word</w:t>
      </w:r>
      <w:proofErr w:type="spellEnd"/>
      <w:r w:rsidRPr="004E1593">
        <w:rPr>
          <w:szCs w:val="28"/>
        </w:rPr>
        <w:t xml:space="preserve">)), с целью возможного включения выступления участника в концертные программы по решению жюри;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для </w:t>
      </w:r>
      <w:r w:rsidR="00CC6FC8" w:rsidRPr="004E1593">
        <w:rPr>
          <w:szCs w:val="28"/>
        </w:rPr>
        <w:t>У</w:t>
      </w:r>
      <w:r w:rsidRPr="004E1593">
        <w:rPr>
          <w:szCs w:val="28"/>
        </w:rPr>
        <w:t>частник</w:t>
      </w:r>
      <w:r w:rsidR="00CC6FC8" w:rsidRPr="004E1593">
        <w:rPr>
          <w:szCs w:val="28"/>
        </w:rPr>
        <w:t>а</w:t>
      </w:r>
      <w:r w:rsidRPr="004E1593">
        <w:rPr>
          <w:szCs w:val="28"/>
        </w:rPr>
        <w:t xml:space="preserve"> в номинации «живопись, акварельная живопись», «декоративно-прикладное творчество» − фото-презентацию работ, выполненных за последние три учебных года (не менее 10 работ) в формате .</w:t>
      </w:r>
      <w:proofErr w:type="spellStart"/>
      <w:r w:rsidRPr="004E1593">
        <w:rPr>
          <w:szCs w:val="28"/>
        </w:rPr>
        <w:t>jpeg</w:t>
      </w:r>
      <w:proofErr w:type="spellEnd"/>
      <w:r w:rsidRPr="004E1593">
        <w:rPr>
          <w:szCs w:val="28"/>
        </w:rPr>
        <w:t>/ .</w:t>
      </w:r>
      <w:proofErr w:type="spellStart"/>
      <w:r w:rsidRPr="004E1593">
        <w:rPr>
          <w:szCs w:val="28"/>
        </w:rPr>
        <w:t>pptx</w:t>
      </w:r>
      <w:proofErr w:type="spellEnd"/>
      <w:r w:rsidRPr="004E1593">
        <w:rPr>
          <w:szCs w:val="28"/>
        </w:rPr>
        <w:t>/ .</w:t>
      </w:r>
      <w:proofErr w:type="spellStart"/>
      <w:r w:rsidRPr="004E1593">
        <w:rPr>
          <w:szCs w:val="28"/>
        </w:rPr>
        <w:t>pdf</w:t>
      </w:r>
      <w:proofErr w:type="spellEnd"/>
      <w:r w:rsidRPr="004E1593">
        <w:rPr>
          <w:szCs w:val="28"/>
        </w:rPr>
        <w:t xml:space="preserve">; </w:t>
      </w:r>
    </w:p>
    <w:p w:rsidR="00AF0FEF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− для </w:t>
      </w:r>
      <w:r w:rsidR="00CC6FC8" w:rsidRPr="004E1593">
        <w:rPr>
          <w:szCs w:val="28"/>
        </w:rPr>
        <w:t>У</w:t>
      </w:r>
      <w:r w:rsidRPr="004E1593">
        <w:rPr>
          <w:szCs w:val="28"/>
        </w:rPr>
        <w:t>частник</w:t>
      </w:r>
      <w:r w:rsidR="00CC6FC8" w:rsidRPr="004E1593">
        <w:rPr>
          <w:szCs w:val="28"/>
        </w:rPr>
        <w:t>а</w:t>
      </w:r>
      <w:r w:rsidRPr="004E1593">
        <w:rPr>
          <w:szCs w:val="28"/>
        </w:rPr>
        <w:t xml:space="preserve"> в номинации «теория и история музыки» - копию курсовой работы в формате .</w:t>
      </w:r>
      <w:proofErr w:type="spellStart"/>
      <w:r w:rsidRPr="004E1593">
        <w:rPr>
          <w:szCs w:val="28"/>
        </w:rPr>
        <w:t>pdf</w:t>
      </w:r>
      <w:proofErr w:type="spellEnd"/>
      <w:r w:rsidRPr="004E1593">
        <w:rPr>
          <w:szCs w:val="28"/>
        </w:rPr>
        <w:t xml:space="preserve">, выполненной в рамках освоения образовательной программы по одному из учебных предметов в области теории или истории музыки, с двумя отзывами (рецензиями) на нее (внутренними или внешними) (только в </w:t>
      </w:r>
      <w:proofErr w:type="gramStart"/>
      <w:r w:rsidRPr="004E1593">
        <w:rPr>
          <w:szCs w:val="28"/>
        </w:rPr>
        <w:t>формате .</w:t>
      </w:r>
      <w:proofErr w:type="spellStart"/>
      <w:r w:rsidRPr="004E1593">
        <w:rPr>
          <w:szCs w:val="28"/>
        </w:rPr>
        <w:t>pfd</w:t>
      </w:r>
      <w:proofErr w:type="spellEnd"/>
      <w:proofErr w:type="gramEnd"/>
      <w:r w:rsidRPr="004E1593">
        <w:rPr>
          <w:szCs w:val="28"/>
        </w:rPr>
        <w:t xml:space="preserve"> или .</w:t>
      </w:r>
      <w:proofErr w:type="spellStart"/>
      <w:r w:rsidRPr="004E1593">
        <w:rPr>
          <w:szCs w:val="28"/>
        </w:rPr>
        <w:t>jpeg</w:t>
      </w:r>
      <w:proofErr w:type="spellEnd"/>
      <w:r w:rsidRPr="004E1593">
        <w:rPr>
          <w:szCs w:val="28"/>
        </w:rPr>
        <w:t xml:space="preserve">). </w:t>
      </w:r>
    </w:p>
    <w:p w:rsidR="0080574C" w:rsidRPr="004E1593" w:rsidRDefault="00AF0FEF" w:rsidP="004E1593">
      <w:pPr>
        <w:spacing w:after="0" w:line="240" w:lineRule="auto"/>
        <w:ind w:left="-17" w:right="62" w:firstLine="567"/>
        <w:rPr>
          <w:szCs w:val="28"/>
        </w:rPr>
      </w:pPr>
      <w:r w:rsidRPr="004E1593">
        <w:rPr>
          <w:szCs w:val="28"/>
        </w:rPr>
        <w:t xml:space="preserve">Сведения и документы на </w:t>
      </w:r>
      <w:r w:rsidR="008824B4" w:rsidRPr="004E1593">
        <w:rPr>
          <w:szCs w:val="28"/>
        </w:rPr>
        <w:t>У</w:t>
      </w:r>
      <w:r w:rsidRPr="004E1593">
        <w:rPr>
          <w:szCs w:val="28"/>
        </w:rPr>
        <w:t>частников должны предоставляться с учетом требований законодательства Российской Федерации, в том числе Федерального закона от 27.07.2006 № 152-ФЗ «О персональных данных».</w:t>
      </w:r>
    </w:p>
    <w:p w:rsidR="00AF0FEF" w:rsidRPr="004E1593" w:rsidRDefault="00AF0FEF" w:rsidP="004E1593">
      <w:pPr>
        <w:pStyle w:val="a3"/>
        <w:spacing w:after="0" w:line="240" w:lineRule="auto"/>
        <w:ind w:left="0" w:right="3" w:firstLine="567"/>
        <w:jc w:val="center"/>
        <w:rPr>
          <w:szCs w:val="28"/>
        </w:rPr>
      </w:pPr>
    </w:p>
    <w:p w:rsidR="0075008E" w:rsidRPr="004E1593" w:rsidRDefault="00A52460" w:rsidP="004E1593">
      <w:pPr>
        <w:pStyle w:val="a3"/>
        <w:spacing w:after="0" w:line="240" w:lineRule="auto"/>
        <w:ind w:left="0" w:right="3" w:firstLine="567"/>
        <w:jc w:val="center"/>
        <w:rPr>
          <w:szCs w:val="28"/>
        </w:rPr>
      </w:pPr>
      <w:r w:rsidRPr="004E1593">
        <w:rPr>
          <w:szCs w:val="28"/>
          <w:lang w:val="en-US"/>
        </w:rPr>
        <w:t>V</w:t>
      </w:r>
      <w:r w:rsidR="00BC5E1D" w:rsidRPr="004E1593">
        <w:rPr>
          <w:szCs w:val="28"/>
        </w:rPr>
        <w:t>.</w:t>
      </w:r>
      <w:r w:rsidRPr="004E1593">
        <w:rPr>
          <w:szCs w:val="28"/>
        </w:rPr>
        <w:t xml:space="preserve"> О</w:t>
      </w:r>
      <w:r w:rsidR="005D529A" w:rsidRPr="004E1593">
        <w:rPr>
          <w:szCs w:val="28"/>
        </w:rPr>
        <w:t>ргкомитет</w:t>
      </w:r>
      <w:r w:rsidRPr="004E1593">
        <w:rPr>
          <w:szCs w:val="28"/>
        </w:rPr>
        <w:t xml:space="preserve"> </w:t>
      </w:r>
      <w:r w:rsidR="00FD7B63" w:rsidRPr="004E1593">
        <w:rPr>
          <w:szCs w:val="28"/>
        </w:rPr>
        <w:t xml:space="preserve">I тура </w:t>
      </w:r>
      <w:r w:rsidR="002A5B1F" w:rsidRPr="004E1593">
        <w:rPr>
          <w:szCs w:val="28"/>
        </w:rPr>
        <w:t>Конкурса</w:t>
      </w:r>
    </w:p>
    <w:p w:rsidR="00BC5E1D" w:rsidRPr="004E1593" w:rsidRDefault="00BC5E1D" w:rsidP="004E1593">
      <w:pPr>
        <w:spacing w:after="0" w:line="240" w:lineRule="auto"/>
        <w:ind w:left="917" w:right="3" w:firstLine="567"/>
        <w:rPr>
          <w:szCs w:val="28"/>
        </w:rPr>
      </w:pPr>
    </w:p>
    <w:p w:rsidR="0075008E" w:rsidRPr="004E1593" w:rsidRDefault="00A52460" w:rsidP="004E1593">
      <w:pPr>
        <w:spacing w:after="0" w:line="240" w:lineRule="auto"/>
        <w:ind w:left="-15" w:right="64" w:firstLine="567"/>
        <w:rPr>
          <w:szCs w:val="28"/>
        </w:rPr>
      </w:pPr>
      <w:r w:rsidRPr="004E1593">
        <w:rPr>
          <w:szCs w:val="28"/>
        </w:rPr>
        <w:t>5</w:t>
      </w:r>
      <w:r w:rsidR="005D529A" w:rsidRPr="004E1593">
        <w:rPr>
          <w:szCs w:val="28"/>
        </w:rPr>
        <w:t xml:space="preserve">.1. </w:t>
      </w:r>
      <w:r w:rsidRPr="004E1593">
        <w:rPr>
          <w:szCs w:val="28"/>
        </w:rPr>
        <w:t xml:space="preserve">Для организации </w:t>
      </w:r>
      <w:r w:rsidR="001D7399" w:rsidRPr="004E1593">
        <w:rPr>
          <w:szCs w:val="28"/>
        </w:rPr>
        <w:t xml:space="preserve">I тура </w:t>
      </w:r>
      <w:r w:rsidRPr="004E1593">
        <w:rPr>
          <w:szCs w:val="28"/>
        </w:rPr>
        <w:t xml:space="preserve">Конкурса </w:t>
      </w:r>
      <w:proofErr w:type="spellStart"/>
      <w:r w:rsidRPr="004E1593">
        <w:rPr>
          <w:szCs w:val="28"/>
        </w:rPr>
        <w:t>Таткультресурсцентром</w:t>
      </w:r>
      <w:proofErr w:type="spellEnd"/>
      <w:r w:rsidRPr="004E1593">
        <w:rPr>
          <w:szCs w:val="28"/>
        </w:rPr>
        <w:t xml:space="preserve"> создается </w:t>
      </w:r>
      <w:r w:rsidR="00533D92" w:rsidRPr="004E1593">
        <w:rPr>
          <w:szCs w:val="28"/>
        </w:rPr>
        <w:t>Организационный комитет (далее – Оргкомитет).</w:t>
      </w:r>
    </w:p>
    <w:p w:rsidR="002D5D7E" w:rsidRPr="004E1593" w:rsidRDefault="003B0B1D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5.2.</w:t>
      </w:r>
      <w:r w:rsidR="002D5D7E" w:rsidRPr="004E1593">
        <w:rPr>
          <w:rFonts w:eastAsiaTheme="minorEastAsia"/>
          <w:szCs w:val="28"/>
        </w:rPr>
        <w:t xml:space="preserve"> Оргкомитет формируется из числа представителей Министерства</w:t>
      </w:r>
      <w:r w:rsidRPr="004E1593">
        <w:rPr>
          <w:rFonts w:eastAsiaTheme="minorEastAsia"/>
          <w:szCs w:val="28"/>
        </w:rPr>
        <w:t>,</w:t>
      </w:r>
      <w:r w:rsidR="00B75620" w:rsidRPr="004E1593">
        <w:rPr>
          <w:rFonts w:eastAsiaTheme="minorEastAsia"/>
          <w:szCs w:val="28"/>
        </w:rPr>
        <w:t xml:space="preserve"> </w:t>
      </w:r>
      <w:r w:rsidRPr="004E1593">
        <w:rPr>
          <w:rFonts w:eastAsiaTheme="minorEastAsia"/>
          <w:szCs w:val="28"/>
        </w:rPr>
        <w:t>со</w:t>
      </w:r>
      <w:r w:rsidR="002D5D7E" w:rsidRPr="004E1593">
        <w:rPr>
          <w:rFonts w:eastAsiaTheme="minorEastAsia"/>
          <w:szCs w:val="28"/>
        </w:rPr>
        <w:t xml:space="preserve">трудников </w:t>
      </w:r>
      <w:r w:rsidR="00AC7372" w:rsidRPr="004E1593">
        <w:rPr>
          <w:rFonts w:eastAsiaTheme="minorEastAsia"/>
          <w:szCs w:val="28"/>
        </w:rPr>
        <w:t xml:space="preserve">Таткультресурцентра </w:t>
      </w:r>
      <w:r w:rsidR="002D5D7E" w:rsidRPr="004E1593">
        <w:rPr>
          <w:rFonts w:eastAsiaTheme="minorEastAsia"/>
          <w:szCs w:val="28"/>
        </w:rPr>
        <w:t xml:space="preserve">и работников образовательных организаций сферы культуры и искусства и осуществляет свои полномочия в период подготовки и проведения </w:t>
      </w:r>
      <w:r w:rsidR="006D097C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>Конкурса</w:t>
      </w:r>
      <w:r w:rsidR="007C4DB8" w:rsidRPr="004E1593">
        <w:rPr>
          <w:rFonts w:eastAsiaTheme="minorEastAsia"/>
          <w:szCs w:val="28"/>
        </w:rPr>
        <w:t>.</w:t>
      </w:r>
      <w:r w:rsidR="002D5D7E" w:rsidRPr="004E1593">
        <w:rPr>
          <w:rFonts w:eastAsiaTheme="minorEastAsia"/>
          <w:szCs w:val="28"/>
        </w:rPr>
        <w:t xml:space="preserve"> </w:t>
      </w:r>
    </w:p>
    <w:p w:rsidR="002D5D7E" w:rsidRPr="004E1593" w:rsidRDefault="00C24EA8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5.3.</w:t>
      </w:r>
      <w:r w:rsidR="002D5D7E" w:rsidRPr="004E1593">
        <w:rPr>
          <w:rFonts w:eastAsiaTheme="minorEastAsia"/>
          <w:szCs w:val="28"/>
        </w:rPr>
        <w:t xml:space="preserve"> Оргкомитет вправе: </w:t>
      </w:r>
    </w:p>
    <w:p w:rsidR="002D5D7E" w:rsidRPr="004E1593" w:rsidRDefault="00C24EA8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5.3.1.</w:t>
      </w:r>
      <w:r w:rsidR="002D5D7E" w:rsidRPr="004E1593">
        <w:rPr>
          <w:rFonts w:eastAsiaTheme="minorEastAsia"/>
          <w:szCs w:val="28"/>
        </w:rPr>
        <w:t xml:space="preserve"> в случае несоблюдения участниками</w:t>
      </w:r>
      <w:r w:rsidR="001D7399" w:rsidRPr="004E1593">
        <w:t xml:space="preserve"> </w:t>
      </w:r>
      <w:r w:rsidR="001D7399" w:rsidRPr="004E1593">
        <w:rPr>
          <w:rFonts w:eastAsiaTheme="minorEastAsia"/>
          <w:szCs w:val="28"/>
        </w:rPr>
        <w:t>I тура</w:t>
      </w:r>
      <w:r w:rsidR="002D5D7E" w:rsidRPr="004E1593">
        <w:rPr>
          <w:rFonts w:eastAsiaTheme="minorEastAsia"/>
          <w:szCs w:val="28"/>
        </w:rPr>
        <w:t xml:space="preserve"> Конкурса и (или) </w:t>
      </w:r>
      <w:r w:rsidR="00FB6D48">
        <w:rPr>
          <w:rFonts w:eastAsiaTheme="minorEastAsia"/>
          <w:szCs w:val="28"/>
        </w:rPr>
        <w:br/>
      </w:r>
      <w:r w:rsidR="002D5D7E" w:rsidRPr="004E1593">
        <w:rPr>
          <w:rFonts w:eastAsiaTheme="minorEastAsia"/>
          <w:szCs w:val="28"/>
        </w:rPr>
        <w:t xml:space="preserve">их законными представителями условий проведения </w:t>
      </w:r>
      <w:r w:rsidR="001D7399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>Конкурса</w:t>
      </w:r>
      <w:r w:rsidR="00A36C13" w:rsidRPr="004E1593">
        <w:rPr>
          <w:rFonts w:eastAsiaTheme="minorEastAsia"/>
          <w:szCs w:val="28"/>
        </w:rPr>
        <w:t xml:space="preserve"> </w:t>
      </w:r>
      <w:r w:rsidR="002D5D7E" w:rsidRPr="004E1593">
        <w:rPr>
          <w:rFonts w:eastAsiaTheme="minorEastAsia"/>
          <w:szCs w:val="28"/>
        </w:rPr>
        <w:t xml:space="preserve">снять участника </w:t>
      </w:r>
      <w:r w:rsidR="005F6A79" w:rsidRPr="004E1593">
        <w:rPr>
          <w:rFonts w:eastAsiaTheme="minorEastAsia"/>
          <w:szCs w:val="28"/>
        </w:rPr>
        <w:t xml:space="preserve">с </w:t>
      </w:r>
      <w:r w:rsidR="00A36C13" w:rsidRPr="004E1593">
        <w:rPr>
          <w:rFonts w:eastAsiaTheme="minorEastAsia"/>
          <w:szCs w:val="28"/>
          <w:lang w:val="en-US"/>
        </w:rPr>
        <w:t>I</w:t>
      </w:r>
      <w:r w:rsidR="00A36C13" w:rsidRPr="004E1593">
        <w:rPr>
          <w:rFonts w:eastAsiaTheme="minorEastAsia"/>
          <w:szCs w:val="28"/>
        </w:rPr>
        <w:t xml:space="preserve"> </w:t>
      </w:r>
      <w:r w:rsidR="001D7399" w:rsidRPr="004E1593">
        <w:rPr>
          <w:rFonts w:eastAsiaTheme="minorEastAsia"/>
          <w:szCs w:val="28"/>
        </w:rPr>
        <w:t xml:space="preserve"> тура </w:t>
      </w:r>
      <w:r w:rsidR="005F6A79" w:rsidRPr="004E1593">
        <w:rPr>
          <w:rFonts w:eastAsiaTheme="minorEastAsia"/>
          <w:szCs w:val="28"/>
        </w:rPr>
        <w:t>Конкурса;</w:t>
      </w:r>
      <w:r w:rsidR="002D5D7E" w:rsidRPr="004E1593">
        <w:rPr>
          <w:rFonts w:eastAsiaTheme="minorEastAsia"/>
          <w:szCs w:val="28"/>
        </w:rPr>
        <w:t xml:space="preserve"> </w:t>
      </w:r>
    </w:p>
    <w:p w:rsidR="002D5D7E" w:rsidRPr="004E1593" w:rsidRDefault="005F6A79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5.3.2.</w:t>
      </w:r>
      <w:r w:rsidR="002D5D7E" w:rsidRPr="004E1593">
        <w:rPr>
          <w:rFonts w:eastAsiaTheme="minorEastAsia"/>
          <w:szCs w:val="28"/>
        </w:rPr>
        <w:t xml:space="preserve"> не вступать в письменные переговоры или любые другие контакты </w:t>
      </w:r>
      <w:r w:rsidR="00FB6D48">
        <w:rPr>
          <w:rFonts w:eastAsiaTheme="minorEastAsia"/>
          <w:szCs w:val="28"/>
        </w:rPr>
        <w:br/>
      </w:r>
      <w:r w:rsidR="002D5D7E" w:rsidRPr="004E1593">
        <w:rPr>
          <w:rFonts w:eastAsiaTheme="minorEastAsia"/>
          <w:szCs w:val="28"/>
        </w:rPr>
        <w:t xml:space="preserve">с участниками </w:t>
      </w:r>
      <w:r w:rsidR="006D097C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>Конкурса, за исключением случаев, предус</w:t>
      </w:r>
      <w:r w:rsidRPr="004E1593">
        <w:rPr>
          <w:rFonts w:eastAsiaTheme="minorEastAsia"/>
          <w:szCs w:val="28"/>
        </w:rPr>
        <w:t>мотренных настоящим Положением;</w:t>
      </w:r>
    </w:p>
    <w:p w:rsidR="002D5D7E" w:rsidRPr="004E1593" w:rsidRDefault="005F6A79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5.3.3.</w:t>
      </w:r>
      <w:r w:rsidR="002D5D7E" w:rsidRPr="004E1593">
        <w:rPr>
          <w:rFonts w:eastAsiaTheme="minorEastAsia"/>
          <w:szCs w:val="28"/>
        </w:rPr>
        <w:t xml:space="preserve"> запрашивать у </w:t>
      </w:r>
      <w:r w:rsidRPr="004E1593">
        <w:rPr>
          <w:rFonts w:eastAsiaTheme="minorEastAsia"/>
          <w:szCs w:val="28"/>
        </w:rPr>
        <w:t>У</w:t>
      </w:r>
      <w:r w:rsidR="002D5D7E" w:rsidRPr="004E1593">
        <w:rPr>
          <w:rFonts w:eastAsiaTheme="minorEastAsia"/>
          <w:szCs w:val="28"/>
        </w:rPr>
        <w:t>частник</w:t>
      </w:r>
      <w:r w:rsidRPr="004E1593">
        <w:rPr>
          <w:rFonts w:eastAsiaTheme="minorEastAsia"/>
          <w:szCs w:val="28"/>
        </w:rPr>
        <w:t>а</w:t>
      </w:r>
      <w:r w:rsidR="002D5D7E" w:rsidRPr="004E1593">
        <w:rPr>
          <w:rFonts w:eastAsiaTheme="minorEastAsia"/>
          <w:szCs w:val="28"/>
        </w:rPr>
        <w:t xml:space="preserve"> необходимую информацию и документы </w:t>
      </w:r>
      <w:r w:rsidR="00FB6D48">
        <w:rPr>
          <w:rFonts w:eastAsiaTheme="minorEastAsia"/>
          <w:szCs w:val="28"/>
        </w:rPr>
        <w:br/>
      </w:r>
      <w:r w:rsidR="002D5D7E" w:rsidRPr="004E1593">
        <w:rPr>
          <w:rFonts w:eastAsiaTheme="minorEastAsia"/>
          <w:szCs w:val="28"/>
        </w:rPr>
        <w:t>в случаях, преду</w:t>
      </w:r>
      <w:r w:rsidR="00432E38" w:rsidRPr="004E1593">
        <w:rPr>
          <w:rFonts w:eastAsiaTheme="minorEastAsia"/>
          <w:szCs w:val="28"/>
        </w:rPr>
        <w:t>смотренных настоящим Положением</w:t>
      </w:r>
      <w:r w:rsidR="007C4DB8" w:rsidRPr="004E1593">
        <w:rPr>
          <w:rFonts w:eastAsiaTheme="minorEastAsia"/>
          <w:szCs w:val="28"/>
        </w:rPr>
        <w:t>.</w:t>
      </w:r>
      <w:r w:rsidR="002D5D7E" w:rsidRPr="004E1593">
        <w:rPr>
          <w:rFonts w:eastAsiaTheme="minorEastAsia"/>
          <w:szCs w:val="28"/>
        </w:rPr>
        <w:t xml:space="preserve"> </w:t>
      </w:r>
    </w:p>
    <w:p w:rsidR="002D5D7E" w:rsidRPr="004E1593" w:rsidRDefault="005F6A79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5.4.</w:t>
      </w:r>
      <w:r w:rsidR="00C87B36" w:rsidRPr="004E1593">
        <w:rPr>
          <w:rFonts w:eastAsiaTheme="minorEastAsia"/>
          <w:szCs w:val="28"/>
        </w:rPr>
        <w:t xml:space="preserve"> </w:t>
      </w:r>
      <w:r w:rsidR="002D5D7E" w:rsidRPr="004E1593">
        <w:rPr>
          <w:rFonts w:eastAsiaTheme="minorEastAsia"/>
          <w:szCs w:val="28"/>
        </w:rPr>
        <w:t xml:space="preserve">Оргкомитет обязан: </w:t>
      </w:r>
    </w:p>
    <w:p w:rsidR="002D5D7E" w:rsidRPr="004E1593" w:rsidRDefault="00C87B36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5.4.1.</w:t>
      </w:r>
      <w:r w:rsidR="002D5D7E" w:rsidRPr="004E1593">
        <w:rPr>
          <w:rFonts w:eastAsiaTheme="minorEastAsia"/>
          <w:szCs w:val="28"/>
        </w:rPr>
        <w:t xml:space="preserve"> соблюдать настоящее Положение, в том числе выполнять все действия, связанные с проведением </w:t>
      </w:r>
      <w:r w:rsidR="006D097C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>Конкурса, в установле</w:t>
      </w:r>
      <w:r w:rsidR="007C4DB8" w:rsidRPr="004E1593">
        <w:rPr>
          <w:rFonts w:eastAsiaTheme="minorEastAsia"/>
          <w:szCs w:val="28"/>
        </w:rPr>
        <w:t>нные настоящим Положением сроки;</w:t>
      </w:r>
      <w:r w:rsidR="002D5D7E" w:rsidRPr="004E1593">
        <w:rPr>
          <w:rFonts w:eastAsiaTheme="minorEastAsia"/>
          <w:szCs w:val="28"/>
        </w:rPr>
        <w:t xml:space="preserve"> </w:t>
      </w:r>
    </w:p>
    <w:p w:rsidR="002D5D7E" w:rsidRPr="004E1593" w:rsidRDefault="00C87B36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5.4.</w:t>
      </w:r>
      <w:r w:rsidR="002D5D7E" w:rsidRPr="004E1593">
        <w:rPr>
          <w:rFonts w:eastAsiaTheme="minorEastAsia"/>
          <w:szCs w:val="28"/>
        </w:rPr>
        <w:t xml:space="preserve">2. информировать участников </w:t>
      </w:r>
      <w:r w:rsidR="006D097C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 xml:space="preserve">Конкурса об изменениях, вносимых </w:t>
      </w:r>
      <w:r w:rsidR="00FB6D48">
        <w:rPr>
          <w:rFonts w:eastAsiaTheme="minorEastAsia"/>
          <w:szCs w:val="28"/>
        </w:rPr>
        <w:br/>
      </w:r>
      <w:r w:rsidR="002D5D7E" w:rsidRPr="004E1593">
        <w:rPr>
          <w:rFonts w:eastAsiaTheme="minorEastAsia"/>
          <w:szCs w:val="28"/>
        </w:rPr>
        <w:t xml:space="preserve">в конкурсную документацию,  об отмене Конкурса, о снятии </w:t>
      </w:r>
      <w:r w:rsidRPr="004E1593">
        <w:rPr>
          <w:rFonts w:eastAsiaTheme="minorEastAsia"/>
          <w:szCs w:val="28"/>
        </w:rPr>
        <w:t>У</w:t>
      </w:r>
      <w:r w:rsidR="007C4DB8" w:rsidRPr="004E1593">
        <w:rPr>
          <w:rFonts w:eastAsiaTheme="minorEastAsia"/>
          <w:szCs w:val="28"/>
        </w:rPr>
        <w:t xml:space="preserve">частника с </w:t>
      </w:r>
      <w:r w:rsidR="006D097C" w:rsidRPr="004E1593">
        <w:rPr>
          <w:rFonts w:eastAsiaTheme="minorEastAsia"/>
          <w:szCs w:val="28"/>
        </w:rPr>
        <w:t xml:space="preserve">I тура </w:t>
      </w:r>
      <w:r w:rsidR="007C4DB8" w:rsidRPr="004E1593">
        <w:rPr>
          <w:rFonts w:eastAsiaTheme="minorEastAsia"/>
          <w:szCs w:val="28"/>
        </w:rPr>
        <w:t>Конкурса;</w:t>
      </w:r>
      <w:r w:rsidR="002D5D7E" w:rsidRPr="004E1593">
        <w:rPr>
          <w:rFonts w:eastAsiaTheme="minorEastAsia"/>
          <w:szCs w:val="28"/>
        </w:rPr>
        <w:t xml:space="preserve"> </w:t>
      </w:r>
    </w:p>
    <w:p w:rsidR="002D5D7E" w:rsidRPr="004E1593" w:rsidRDefault="00C87B36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5.4.</w:t>
      </w:r>
      <w:r w:rsidR="002D5D7E" w:rsidRPr="004E1593">
        <w:rPr>
          <w:rFonts w:eastAsiaTheme="minorEastAsia"/>
          <w:szCs w:val="28"/>
        </w:rPr>
        <w:t xml:space="preserve">3. обеспечить проведение </w:t>
      </w:r>
      <w:r w:rsidR="006D097C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>Конкурса в соотв</w:t>
      </w:r>
      <w:r w:rsidR="007C4DB8" w:rsidRPr="004E1593">
        <w:rPr>
          <w:rFonts w:eastAsiaTheme="minorEastAsia"/>
          <w:szCs w:val="28"/>
        </w:rPr>
        <w:t>етствии с настоящим Положением;</w:t>
      </w:r>
    </w:p>
    <w:p w:rsidR="002D5D7E" w:rsidRPr="004E1593" w:rsidRDefault="00C87B36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5.4.4.</w:t>
      </w:r>
      <w:r w:rsidR="002D5D7E" w:rsidRPr="004E1593">
        <w:rPr>
          <w:rFonts w:eastAsiaTheme="minorEastAsia"/>
          <w:szCs w:val="28"/>
        </w:rPr>
        <w:t xml:space="preserve"> обеспечить конфиденциальность персональных данных, полученных </w:t>
      </w:r>
      <w:r w:rsidR="00FB6D48">
        <w:rPr>
          <w:rFonts w:eastAsiaTheme="minorEastAsia"/>
          <w:szCs w:val="28"/>
        </w:rPr>
        <w:br/>
      </w:r>
      <w:r w:rsidR="002D5D7E" w:rsidRPr="004E1593">
        <w:rPr>
          <w:rFonts w:eastAsiaTheme="minorEastAsia"/>
          <w:szCs w:val="28"/>
        </w:rPr>
        <w:t xml:space="preserve">от участников для целей проведения </w:t>
      </w:r>
      <w:r w:rsidR="00674EDE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 xml:space="preserve">Конкурса и безопасность при их обработке в рамках исполнения своих обязательств, предусмотренных настоящим Положением, </w:t>
      </w:r>
      <w:r w:rsidR="002D5D7E" w:rsidRPr="004E1593">
        <w:rPr>
          <w:rFonts w:eastAsiaTheme="minorEastAsia"/>
          <w:szCs w:val="28"/>
        </w:rPr>
        <w:lastRenderedPageBreak/>
        <w:t>в соответствии с требованиями Федерального закона Российской Федерации от 27.07.2006 г. №</w:t>
      </w:r>
      <w:r w:rsidR="007C4DB8" w:rsidRPr="004E1593">
        <w:rPr>
          <w:rFonts w:eastAsiaTheme="minorEastAsia"/>
          <w:szCs w:val="28"/>
        </w:rPr>
        <w:t xml:space="preserve"> 152-ФЗ «О персональных данных»;</w:t>
      </w:r>
      <w:r w:rsidR="002D5D7E" w:rsidRPr="004E1593">
        <w:rPr>
          <w:rFonts w:eastAsiaTheme="minorEastAsia"/>
          <w:szCs w:val="28"/>
        </w:rPr>
        <w:t xml:space="preserve"> </w:t>
      </w:r>
    </w:p>
    <w:p w:rsidR="002D5D7E" w:rsidRPr="004E1593" w:rsidRDefault="007C4DB8" w:rsidP="004E1593">
      <w:pPr>
        <w:autoSpaceDE w:val="0"/>
        <w:autoSpaceDN w:val="0"/>
        <w:adjustRightInd w:val="0"/>
        <w:spacing w:after="0" w:line="240" w:lineRule="auto"/>
        <w:ind w:right="0" w:firstLine="552"/>
        <w:rPr>
          <w:rFonts w:eastAsiaTheme="minorEastAsia"/>
          <w:szCs w:val="28"/>
        </w:rPr>
      </w:pPr>
      <w:r w:rsidRPr="004E1593">
        <w:rPr>
          <w:rFonts w:eastAsiaTheme="minorEastAsia"/>
          <w:szCs w:val="28"/>
        </w:rPr>
        <w:t>5.4.</w:t>
      </w:r>
      <w:r w:rsidR="002D5D7E" w:rsidRPr="004E1593">
        <w:rPr>
          <w:rFonts w:eastAsiaTheme="minorEastAsia"/>
          <w:szCs w:val="28"/>
        </w:rPr>
        <w:t xml:space="preserve">5. обеспечить информирование участников </w:t>
      </w:r>
      <w:r w:rsidR="00674EDE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 xml:space="preserve">Конкурса о правилах проведения </w:t>
      </w:r>
      <w:r w:rsidR="00674EDE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 xml:space="preserve">Конкурса, а также о результатах его проведения; </w:t>
      </w:r>
    </w:p>
    <w:p w:rsidR="008F31C0" w:rsidRPr="004E1593" w:rsidRDefault="007C4DB8" w:rsidP="004E1593">
      <w:pPr>
        <w:spacing w:after="0" w:line="240" w:lineRule="auto"/>
        <w:ind w:right="0" w:firstLine="552"/>
        <w:rPr>
          <w:szCs w:val="28"/>
        </w:rPr>
      </w:pPr>
      <w:r w:rsidRPr="004E1593">
        <w:rPr>
          <w:rFonts w:eastAsiaTheme="minorEastAsia"/>
          <w:szCs w:val="28"/>
        </w:rPr>
        <w:t>5.4</w:t>
      </w:r>
      <w:r w:rsidR="002D5D7E" w:rsidRPr="004E1593">
        <w:rPr>
          <w:rFonts w:eastAsiaTheme="minorEastAsia"/>
          <w:szCs w:val="28"/>
        </w:rPr>
        <w:t xml:space="preserve">.6. не предоставлять информацию об участниках </w:t>
      </w:r>
      <w:r w:rsidR="00674EDE" w:rsidRPr="004E1593">
        <w:rPr>
          <w:rFonts w:eastAsiaTheme="minorEastAsia"/>
          <w:szCs w:val="28"/>
        </w:rPr>
        <w:t xml:space="preserve">I тура </w:t>
      </w:r>
      <w:r w:rsidR="002D5D7E" w:rsidRPr="004E1593">
        <w:rPr>
          <w:rFonts w:eastAsiaTheme="minorEastAsia"/>
          <w:szCs w:val="28"/>
        </w:rPr>
        <w:t>Конкурса третьим лицам для целей, не связанных с проведением Конкурса, за исключением случаев, предусмотренных настоящим Положением и законодательством Российской Федерации.</w:t>
      </w:r>
      <w:r w:rsidR="005D529A" w:rsidRPr="004E1593">
        <w:rPr>
          <w:szCs w:val="28"/>
        </w:rPr>
        <w:t xml:space="preserve"> </w:t>
      </w:r>
    </w:p>
    <w:p w:rsidR="0075008E" w:rsidRPr="004E1593" w:rsidRDefault="008F31C0" w:rsidP="001B703A">
      <w:pPr>
        <w:spacing w:after="0" w:line="240" w:lineRule="auto"/>
        <w:ind w:left="708" w:right="0" w:firstLine="567"/>
        <w:rPr>
          <w:szCs w:val="28"/>
        </w:rPr>
      </w:pPr>
      <w:r w:rsidRPr="004E1593">
        <w:rPr>
          <w:szCs w:val="28"/>
        </w:rPr>
        <w:t xml:space="preserve">                      </w:t>
      </w:r>
      <w:r w:rsidR="00011817" w:rsidRPr="004E1593">
        <w:rPr>
          <w:szCs w:val="28"/>
          <w:lang w:val="en-US"/>
        </w:rPr>
        <w:t>VI</w:t>
      </w:r>
      <w:r w:rsidR="00011817" w:rsidRPr="004E1593">
        <w:rPr>
          <w:szCs w:val="28"/>
        </w:rPr>
        <w:t>.</w:t>
      </w:r>
      <w:r w:rsidR="000407D1" w:rsidRPr="004E1593">
        <w:t xml:space="preserve"> О</w:t>
      </w:r>
      <w:r w:rsidR="000407D1" w:rsidRPr="004E1593">
        <w:rPr>
          <w:szCs w:val="28"/>
        </w:rPr>
        <w:t>тборочная комиссия I тура Конкурса</w:t>
      </w:r>
    </w:p>
    <w:p w:rsidR="00BC5E1D" w:rsidRPr="004E1593" w:rsidRDefault="00BC5E1D" w:rsidP="004E1593">
      <w:pPr>
        <w:spacing w:after="0" w:line="240" w:lineRule="auto"/>
        <w:ind w:left="646" w:right="2" w:firstLine="567"/>
        <w:jc w:val="center"/>
        <w:rPr>
          <w:szCs w:val="28"/>
        </w:rPr>
      </w:pPr>
    </w:p>
    <w:p w:rsidR="001B0F9C" w:rsidRPr="004E1593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szCs w:val="28"/>
        </w:rPr>
      </w:pPr>
      <w:r w:rsidRPr="004E1593">
        <w:rPr>
          <w:color w:val="auto"/>
          <w:szCs w:val="28"/>
          <w:lang w:eastAsia="ar-SA"/>
        </w:rPr>
        <w:t>6.1. Для осуществления конкурсного отбора и определения победителей</w:t>
      </w:r>
      <w:r w:rsidR="000C0760">
        <w:rPr>
          <w:color w:val="auto"/>
          <w:szCs w:val="28"/>
          <w:lang w:eastAsia="ar-SA"/>
        </w:rPr>
        <w:t xml:space="preserve"> </w:t>
      </w:r>
      <w:proofErr w:type="spellStart"/>
      <w:proofErr w:type="gramStart"/>
      <w:r w:rsidR="000C0760">
        <w:rPr>
          <w:color w:val="auto"/>
          <w:szCs w:val="28"/>
          <w:lang w:eastAsia="ar-SA"/>
        </w:rPr>
        <w:t>Таткультресурцентром</w:t>
      </w:r>
      <w:proofErr w:type="spellEnd"/>
      <w:r w:rsidR="000C0760">
        <w:rPr>
          <w:color w:val="auto"/>
          <w:szCs w:val="28"/>
          <w:lang w:eastAsia="ar-SA"/>
        </w:rPr>
        <w:t xml:space="preserve"> </w:t>
      </w:r>
      <w:r w:rsidRPr="004E1593">
        <w:rPr>
          <w:color w:val="auto"/>
          <w:szCs w:val="28"/>
          <w:lang w:eastAsia="ar-SA"/>
        </w:rPr>
        <w:t xml:space="preserve"> создается</w:t>
      </w:r>
      <w:proofErr w:type="gramEnd"/>
      <w:r w:rsidRPr="004E1593">
        <w:rPr>
          <w:color w:val="auto"/>
          <w:szCs w:val="28"/>
          <w:lang w:eastAsia="ar-SA"/>
        </w:rPr>
        <w:t xml:space="preserve"> </w:t>
      </w:r>
      <w:r w:rsidR="000407D1" w:rsidRPr="004E1593">
        <w:rPr>
          <w:color w:val="auto"/>
          <w:szCs w:val="28"/>
          <w:lang w:eastAsia="ar-SA"/>
        </w:rPr>
        <w:t xml:space="preserve">отборочная комиссия </w:t>
      </w:r>
      <w:r w:rsidR="001D7399" w:rsidRPr="004E1593">
        <w:rPr>
          <w:color w:val="auto"/>
          <w:szCs w:val="28"/>
          <w:lang w:eastAsia="ar-SA"/>
        </w:rPr>
        <w:t xml:space="preserve">I тура </w:t>
      </w:r>
      <w:r w:rsidRPr="004E1593">
        <w:rPr>
          <w:color w:val="auto"/>
          <w:szCs w:val="28"/>
          <w:lang w:eastAsia="ar-SA"/>
        </w:rPr>
        <w:t>Конкурса</w:t>
      </w:r>
      <w:r w:rsidR="001261CD" w:rsidRPr="004E1593">
        <w:rPr>
          <w:color w:val="auto"/>
          <w:szCs w:val="28"/>
          <w:lang w:eastAsia="ar-SA"/>
        </w:rPr>
        <w:t xml:space="preserve"> (далее – Жюри)</w:t>
      </w:r>
      <w:r w:rsidRPr="004E1593">
        <w:rPr>
          <w:color w:val="auto"/>
          <w:szCs w:val="28"/>
          <w:lang w:eastAsia="ar-SA"/>
        </w:rPr>
        <w:t xml:space="preserve">, в состав которого входят представители Министерства, </w:t>
      </w:r>
      <w:proofErr w:type="spellStart"/>
      <w:r w:rsidR="000C0760">
        <w:rPr>
          <w:color w:val="auto"/>
          <w:szCs w:val="28"/>
          <w:lang w:eastAsia="ar-SA"/>
        </w:rPr>
        <w:t>Т</w:t>
      </w:r>
      <w:r w:rsidRPr="004E1593">
        <w:rPr>
          <w:szCs w:val="28"/>
        </w:rPr>
        <w:t>аткультресурсцентра</w:t>
      </w:r>
      <w:proofErr w:type="spellEnd"/>
      <w:r w:rsidRPr="004E1593">
        <w:rPr>
          <w:szCs w:val="28"/>
        </w:rPr>
        <w:t xml:space="preserve"> и деятел</w:t>
      </w:r>
      <w:r w:rsidR="001261CD" w:rsidRPr="004E1593">
        <w:rPr>
          <w:szCs w:val="28"/>
        </w:rPr>
        <w:t>и</w:t>
      </w:r>
      <w:r w:rsidRPr="004E1593">
        <w:rPr>
          <w:szCs w:val="28"/>
        </w:rPr>
        <w:t xml:space="preserve"> </w:t>
      </w:r>
      <w:r w:rsidR="00BA1A4C" w:rsidRPr="004E1593">
        <w:rPr>
          <w:szCs w:val="28"/>
        </w:rPr>
        <w:t>сферы культуры и искусства</w:t>
      </w:r>
      <w:r w:rsidRPr="004E1593">
        <w:rPr>
          <w:szCs w:val="28"/>
        </w:rPr>
        <w:t xml:space="preserve"> Республики Татарстан.</w:t>
      </w:r>
    </w:p>
    <w:p w:rsidR="001B0F9C" w:rsidRPr="0060227D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60227D">
        <w:rPr>
          <w:color w:val="auto"/>
          <w:szCs w:val="28"/>
          <w:lang w:eastAsia="ar-SA"/>
        </w:rPr>
        <w:t xml:space="preserve">6.2. Состав Жюри </w:t>
      </w:r>
      <w:r w:rsidR="001261CD" w:rsidRPr="0060227D">
        <w:rPr>
          <w:color w:val="auto"/>
          <w:szCs w:val="28"/>
          <w:lang w:eastAsia="ar-SA"/>
        </w:rPr>
        <w:t>утверждается приказом</w:t>
      </w:r>
      <w:r w:rsidR="00BA1A4C" w:rsidRPr="0060227D">
        <w:rPr>
          <w:color w:val="auto"/>
          <w:szCs w:val="28"/>
          <w:lang w:eastAsia="ar-SA"/>
        </w:rPr>
        <w:t xml:space="preserve"> </w:t>
      </w:r>
      <w:r w:rsidR="00ED5EC6" w:rsidRPr="0060227D">
        <w:rPr>
          <w:color w:val="auto"/>
          <w:szCs w:val="28"/>
          <w:lang w:eastAsia="ar-SA"/>
        </w:rPr>
        <w:t>Министерства.</w:t>
      </w:r>
    </w:p>
    <w:p w:rsidR="001B0F9C" w:rsidRPr="004E1593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60227D">
        <w:rPr>
          <w:color w:val="auto"/>
          <w:szCs w:val="28"/>
          <w:lang w:eastAsia="ar-SA"/>
        </w:rPr>
        <w:t xml:space="preserve">6.3. Жюри формируется в составе </w:t>
      </w:r>
      <w:r w:rsidR="003C4AC4" w:rsidRPr="0060227D">
        <w:rPr>
          <w:color w:val="auto"/>
          <w:szCs w:val="28"/>
          <w:lang w:eastAsia="ar-SA"/>
        </w:rPr>
        <w:t xml:space="preserve">от 7 </w:t>
      </w:r>
      <w:r w:rsidRPr="0060227D">
        <w:rPr>
          <w:color w:val="auto"/>
          <w:szCs w:val="28"/>
          <w:lang w:eastAsia="ar-SA"/>
        </w:rPr>
        <w:t>человек.</w:t>
      </w:r>
      <w:r w:rsidR="003C4AC4" w:rsidRPr="0060227D">
        <w:rPr>
          <w:color w:val="auto"/>
          <w:szCs w:val="28"/>
          <w:lang w:eastAsia="ar-SA"/>
        </w:rPr>
        <w:t xml:space="preserve"> Работа Жюри осуществляется </w:t>
      </w:r>
      <w:r w:rsidR="003C4AC4" w:rsidRPr="004E1593">
        <w:rPr>
          <w:color w:val="auto"/>
          <w:szCs w:val="28"/>
          <w:lang w:eastAsia="ar-SA"/>
        </w:rPr>
        <w:t xml:space="preserve">на безвозмездной основе. </w:t>
      </w:r>
      <w:r w:rsidR="00BA1A4C" w:rsidRPr="004E1593">
        <w:rPr>
          <w:color w:val="auto"/>
          <w:szCs w:val="28"/>
          <w:lang w:eastAsia="ar-SA"/>
        </w:rPr>
        <w:t xml:space="preserve">В состав Жюри входят председатель, </w:t>
      </w:r>
      <w:r w:rsidR="006E20AC" w:rsidRPr="004E1593">
        <w:rPr>
          <w:color w:val="auto"/>
          <w:szCs w:val="28"/>
          <w:lang w:eastAsia="ar-SA"/>
        </w:rPr>
        <w:t xml:space="preserve">заместитель председателя, секретарь, </w:t>
      </w:r>
      <w:r w:rsidRPr="004E1593">
        <w:rPr>
          <w:color w:val="auto"/>
          <w:szCs w:val="28"/>
          <w:lang w:eastAsia="ar-SA"/>
        </w:rPr>
        <w:t xml:space="preserve">члены Жюри. </w:t>
      </w:r>
    </w:p>
    <w:p w:rsidR="001B0F9C" w:rsidRPr="004E1593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 xml:space="preserve">6.4. Председатель Жюри осуществляет организацию и координацию работы </w:t>
      </w:r>
      <w:r w:rsidR="00FB6D48">
        <w:rPr>
          <w:color w:val="auto"/>
          <w:szCs w:val="28"/>
          <w:lang w:eastAsia="ar-SA"/>
        </w:rPr>
        <w:br/>
      </w:r>
      <w:r w:rsidRPr="004E1593">
        <w:rPr>
          <w:color w:val="auto"/>
          <w:szCs w:val="28"/>
          <w:lang w:eastAsia="ar-SA"/>
        </w:rPr>
        <w:t>на заседаниях Жюри.</w:t>
      </w:r>
    </w:p>
    <w:p w:rsidR="001B0F9C" w:rsidRPr="004E1593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>6.5. Жюри</w:t>
      </w:r>
      <w:r w:rsidR="001261CD" w:rsidRPr="004E1593">
        <w:rPr>
          <w:color w:val="auto"/>
          <w:szCs w:val="28"/>
          <w:lang w:eastAsia="ar-SA"/>
        </w:rPr>
        <w:t xml:space="preserve"> </w:t>
      </w:r>
      <w:r w:rsidRPr="004E1593">
        <w:rPr>
          <w:color w:val="auto"/>
          <w:szCs w:val="28"/>
          <w:lang w:eastAsia="ar-SA"/>
        </w:rPr>
        <w:t xml:space="preserve">самостоятельно определяет порядок организации своей работы </w:t>
      </w:r>
      <w:r w:rsidR="00FB6D48">
        <w:rPr>
          <w:color w:val="auto"/>
          <w:szCs w:val="28"/>
          <w:lang w:eastAsia="ar-SA"/>
        </w:rPr>
        <w:br/>
      </w:r>
      <w:r w:rsidRPr="004E1593">
        <w:rPr>
          <w:color w:val="auto"/>
          <w:szCs w:val="28"/>
          <w:lang w:eastAsia="ar-SA"/>
        </w:rPr>
        <w:t>в соответствии с настоящим По</w:t>
      </w:r>
      <w:r w:rsidR="006E20AC" w:rsidRPr="004E1593">
        <w:rPr>
          <w:color w:val="auto"/>
          <w:szCs w:val="28"/>
          <w:lang w:eastAsia="ar-SA"/>
        </w:rPr>
        <w:t>ложением</w:t>
      </w:r>
      <w:r w:rsidRPr="004E1593">
        <w:rPr>
          <w:color w:val="auto"/>
          <w:szCs w:val="28"/>
          <w:lang w:eastAsia="ar-SA"/>
        </w:rPr>
        <w:t>.</w:t>
      </w:r>
    </w:p>
    <w:p w:rsidR="001B0F9C" w:rsidRPr="004E1593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>6.</w:t>
      </w:r>
      <w:r w:rsidR="00BE2B9E">
        <w:rPr>
          <w:color w:val="auto"/>
          <w:szCs w:val="28"/>
          <w:lang w:eastAsia="ar-SA"/>
        </w:rPr>
        <w:t>6</w:t>
      </w:r>
      <w:r w:rsidRPr="004E1593">
        <w:rPr>
          <w:color w:val="auto"/>
          <w:szCs w:val="28"/>
          <w:lang w:eastAsia="ar-SA"/>
        </w:rPr>
        <w:t>. Заседание Жюри</w:t>
      </w:r>
      <w:r w:rsidR="001261CD" w:rsidRPr="004E1593">
        <w:rPr>
          <w:color w:val="auto"/>
          <w:szCs w:val="28"/>
          <w:lang w:eastAsia="ar-SA"/>
        </w:rPr>
        <w:t xml:space="preserve"> </w:t>
      </w:r>
      <w:r w:rsidRPr="004E1593">
        <w:rPr>
          <w:color w:val="auto"/>
          <w:szCs w:val="28"/>
          <w:lang w:eastAsia="ar-SA"/>
        </w:rPr>
        <w:t>считается правомочным, если на нем присутствует более половины членов Жюри, входящих в его состав. Члены Жюри обладают равными правами при рассмотрении вопросов на заседаниях.</w:t>
      </w:r>
    </w:p>
    <w:p w:rsidR="001B0F9C" w:rsidRPr="004E1593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>6</w:t>
      </w:r>
      <w:r w:rsidR="00391530" w:rsidRPr="004E1593">
        <w:rPr>
          <w:color w:val="auto"/>
          <w:szCs w:val="28"/>
          <w:lang w:eastAsia="ar-SA"/>
        </w:rPr>
        <w:t>.</w:t>
      </w:r>
      <w:r w:rsidR="00BE2B9E">
        <w:rPr>
          <w:color w:val="auto"/>
          <w:szCs w:val="28"/>
          <w:lang w:eastAsia="ar-SA"/>
        </w:rPr>
        <w:t>7</w:t>
      </w:r>
      <w:r w:rsidR="00391530" w:rsidRPr="004E1593">
        <w:rPr>
          <w:color w:val="auto"/>
          <w:szCs w:val="28"/>
          <w:lang w:eastAsia="ar-SA"/>
        </w:rPr>
        <w:t>. При определении победителей</w:t>
      </w:r>
      <w:r w:rsidRPr="004E1593">
        <w:rPr>
          <w:color w:val="auto"/>
          <w:szCs w:val="28"/>
          <w:lang w:eastAsia="ar-SA"/>
        </w:rPr>
        <w:t xml:space="preserve">, Жюри принимает решение путем присуждения баллов в соответствии с критериями оценки, установленными </w:t>
      </w:r>
      <w:r w:rsidR="00FB6D48">
        <w:rPr>
          <w:color w:val="auto"/>
          <w:szCs w:val="28"/>
          <w:lang w:eastAsia="ar-SA"/>
        </w:rPr>
        <w:br/>
      </w:r>
      <w:r w:rsidRPr="004E1593">
        <w:rPr>
          <w:color w:val="auto"/>
          <w:szCs w:val="28"/>
          <w:lang w:eastAsia="ar-SA"/>
        </w:rPr>
        <w:t>в разделе VII настоящего П</w:t>
      </w:r>
      <w:r w:rsidR="00363FA9" w:rsidRPr="004E1593">
        <w:rPr>
          <w:color w:val="auto"/>
          <w:szCs w:val="28"/>
          <w:lang w:eastAsia="ar-SA"/>
        </w:rPr>
        <w:t>оложения</w:t>
      </w:r>
      <w:r w:rsidRPr="004E1593">
        <w:rPr>
          <w:color w:val="auto"/>
          <w:szCs w:val="28"/>
          <w:lang w:eastAsia="ar-SA"/>
        </w:rPr>
        <w:t>.</w:t>
      </w:r>
    </w:p>
    <w:p w:rsidR="00BA51DA" w:rsidRPr="003465CB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>6.</w:t>
      </w:r>
      <w:r w:rsidR="00BE2B9E">
        <w:rPr>
          <w:color w:val="auto"/>
          <w:szCs w:val="28"/>
          <w:lang w:eastAsia="ar-SA"/>
        </w:rPr>
        <w:t>8</w:t>
      </w:r>
      <w:r w:rsidRPr="004E1593">
        <w:rPr>
          <w:color w:val="auto"/>
          <w:szCs w:val="28"/>
          <w:lang w:eastAsia="ar-SA"/>
        </w:rPr>
        <w:t xml:space="preserve">. </w:t>
      </w:r>
      <w:r w:rsidRPr="003465CB">
        <w:rPr>
          <w:color w:val="auto"/>
          <w:szCs w:val="28"/>
          <w:lang w:eastAsia="ar-SA"/>
        </w:rPr>
        <w:t>Решение Жюри</w:t>
      </w:r>
      <w:r w:rsidR="001261CD" w:rsidRPr="003465CB">
        <w:rPr>
          <w:color w:val="auto"/>
          <w:szCs w:val="28"/>
          <w:lang w:eastAsia="ar-SA"/>
        </w:rPr>
        <w:t xml:space="preserve"> </w:t>
      </w:r>
      <w:r w:rsidRPr="003465CB">
        <w:rPr>
          <w:color w:val="auto"/>
          <w:szCs w:val="28"/>
          <w:lang w:eastAsia="ar-SA"/>
        </w:rPr>
        <w:t>оформляется протоколом</w:t>
      </w:r>
      <w:r w:rsidR="00CA398F" w:rsidRPr="003465CB">
        <w:rPr>
          <w:color w:val="auto"/>
        </w:rPr>
        <w:t xml:space="preserve"> </w:t>
      </w:r>
      <w:r w:rsidR="00CA398F" w:rsidRPr="003465CB">
        <w:rPr>
          <w:color w:val="auto"/>
          <w:szCs w:val="28"/>
          <w:lang w:eastAsia="ar-SA"/>
        </w:rPr>
        <w:t>Отборочной комиссии</w:t>
      </w:r>
      <w:r w:rsidRPr="003465CB">
        <w:rPr>
          <w:color w:val="auto"/>
          <w:szCs w:val="28"/>
          <w:lang w:eastAsia="ar-SA"/>
        </w:rPr>
        <w:t xml:space="preserve">, </w:t>
      </w:r>
      <w:r w:rsidR="00BA51DA" w:rsidRPr="003465CB">
        <w:rPr>
          <w:color w:val="auto"/>
          <w:szCs w:val="28"/>
          <w:lang w:eastAsia="ar-SA"/>
        </w:rPr>
        <w:t>который подписывается всеми членами Жюри</w:t>
      </w:r>
      <w:r w:rsidR="003465CB" w:rsidRPr="003465CB">
        <w:rPr>
          <w:color w:val="auto"/>
          <w:szCs w:val="28"/>
          <w:lang w:eastAsia="ar-SA"/>
        </w:rPr>
        <w:t>.</w:t>
      </w:r>
    </w:p>
    <w:p w:rsidR="001B0F9C" w:rsidRPr="004E1593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>6.</w:t>
      </w:r>
      <w:r w:rsidR="00BE2B9E">
        <w:rPr>
          <w:color w:val="auto"/>
          <w:szCs w:val="28"/>
          <w:lang w:eastAsia="ar-SA"/>
        </w:rPr>
        <w:t>9</w:t>
      </w:r>
      <w:r w:rsidRPr="004E1593">
        <w:rPr>
          <w:color w:val="auto"/>
          <w:szCs w:val="28"/>
          <w:lang w:eastAsia="ar-SA"/>
        </w:rPr>
        <w:t>. В случае отсутствия председателя Жюри, его функции исполняет заместитель председателя Жюри.</w:t>
      </w:r>
    </w:p>
    <w:p w:rsidR="001B0F9C" w:rsidRDefault="001B0F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>6.10. Секретарь Жюри</w:t>
      </w:r>
      <w:r w:rsidR="001261CD" w:rsidRPr="004E1593">
        <w:rPr>
          <w:color w:val="auto"/>
          <w:szCs w:val="28"/>
          <w:lang w:eastAsia="ar-SA"/>
        </w:rPr>
        <w:t xml:space="preserve"> </w:t>
      </w:r>
      <w:r w:rsidRPr="004E1593">
        <w:rPr>
          <w:color w:val="auto"/>
          <w:szCs w:val="28"/>
          <w:lang w:eastAsia="ar-SA"/>
        </w:rPr>
        <w:t>обеспечивает организацию работы Жю</w:t>
      </w:r>
      <w:r w:rsidR="00923938">
        <w:rPr>
          <w:color w:val="auto"/>
          <w:szCs w:val="28"/>
          <w:lang w:eastAsia="ar-SA"/>
        </w:rPr>
        <w:t>ри, оформляет протокол</w:t>
      </w:r>
      <w:r w:rsidRPr="004E1593">
        <w:rPr>
          <w:color w:val="auto"/>
          <w:szCs w:val="28"/>
          <w:lang w:eastAsia="ar-SA"/>
        </w:rPr>
        <w:t xml:space="preserve"> </w:t>
      </w:r>
      <w:r w:rsidR="00923938" w:rsidRPr="00923938">
        <w:rPr>
          <w:color w:val="auto"/>
          <w:szCs w:val="28"/>
          <w:lang w:eastAsia="ar-SA"/>
        </w:rPr>
        <w:t>заседания отбор</w:t>
      </w:r>
      <w:r w:rsidR="00C36155">
        <w:rPr>
          <w:color w:val="auto"/>
          <w:szCs w:val="28"/>
          <w:lang w:eastAsia="ar-SA"/>
        </w:rPr>
        <w:t xml:space="preserve">очной комиссии I тура Конкурса </w:t>
      </w:r>
      <w:r w:rsidR="00923938" w:rsidRPr="00923938">
        <w:rPr>
          <w:color w:val="auto"/>
          <w:szCs w:val="28"/>
          <w:lang w:eastAsia="ar-SA"/>
        </w:rPr>
        <w:t xml:space="preserve">с указанием количества и ФИО </w:t>
      </w:r>
      <w:r w:rsidR="00DD4638">
        <w:rPr>
          <w:color w:val="auto"/>
          <w:szCs w:val="28"/>
          <w:lang w:eastAsia="ar-SA"/>
        </w:rPr>
        <w:t xml:space="preserve">(последнее – при наличии) </w:t>
      </w:r>
      <w:r w:rsidR="00923938" w:rsidRPr="00923938">
        <w:rPr>
          <w:color w:val="auto"/>
          <w:szCs w:val="28"/>
          <w:lang w:eastAsia="ar-SA"/>
        </w:rPr>
        <w:t xml:space="preserve">участников I тура </w:t>
      </w:r>
      <w:r w:rsidR="00DD4638">
        <w:rPr>
          <w:color w:val="auto"/>
          <w:szCs w:val="28"/>
          <w:lang w:eastAsia="ar-SA"/>
        </w:rPr>
        <w:t>К</w:t>
      </w:r>
      <w:r w:rsidR="00923938" w:rsidRPr="00923938">
        <w:rPr>
          <w:color w:val="auto"/>
          <w:szCs w:val="28"/>
          <w:lang w:eastAsia="ar-SA"/>
        </w:rPr>
        <w:t>онкурса по номинациям и указанием количества допущенных к участию во II туре с указанием ФИО</w:t>
      </w:r>
      <w:r w:rsidR="00DD4638">
        <w:rPr>
          <w:color w:val="auto"/>
          <w:szCs w:val="28"/>
          <w:lang w:eastAsia="ar-SA"/>
        </w:rPr>
        <w:t xml:space="preserve"> (последнее- при наличии) </w:t>
      </w:r>
      <w:r w:rsidR="00923938" w:rsidRPr="00923938">
        <w:rPr>
          <w:color w:val="auto"/>
          <w:szCs w:val="28"/>
          <w:lang w:eastAsia="ar-SA"/>
        </w:rPr>
        <w:t xml:space="preserve">и класса/курса </w:t>
      </w:r>
      <w:proofErr w:type="gramStart"/>
      <w:r w:rsidR="00923938" w:rsidRPr="00923938">
        <w:rPr>
          <w:color w:val="auto"/>
          <w:szCs w:val="28"/>
          <w:lang w:eastAsia="ar-SA"/>
        </w:rPr>
        <w:t>участников  (</w:t>
      </w:r>
      <w:proofErr w:type="gramEnd"/>
      <w:r w:rsidR="00923938" w:rsidRPr="00923938">
        <w:rPr>
          <w:color w:val="auto"/>
          <w:szCs w:val="28"/>
          <w:lang w:eastAsia="ar-SA"/>
        </w:rPr>
        <w:t>т</w:t>
      </w:r>
      <w:r w:rsidR="00DD4638">
        <w:rPr>
          <w:color w:val="auto"/>
          <w:szCs w:val="28"/>
          <w:lang w:eastAsia="ar-SA"/>
        </w:rPr>
        <w:t>олько в формате .</w:t>
      </w:r>
      <w:proofErr w:type="spellStart"/>
      <w:r w:rsidR="00DD4638">
        <w:rPr>
          <w:color w:val="auto"/>
          <w:szCs w:val="28"/>
          <w:lang w:eastAsia="ar-SA"/>
        </w:rPr>
        <w:t>pdf</w:t>
      </w:r>
      <w:proofErr w:type="spellEnd"/>
      <w:r w:rsidR="00DD4638">
        <w:rPr>
          <w:color w:val="auto"/>
          <w:szCs w:val="28"/>
          <w:lang w:eastAsia="ar-SA"/>
        </w:rPr>
        <w:t xml:space="preserve"> или .</w:t>
      </w:r>
      <w:proofErr w:type="spellStart"/>
      <w:r w:rsidR="00DD4638">
        <w:rPr>
          <w:color w:val="auto"/>
          <w:szCs w:val="28"/>
          <w:lang w:eastAsia="ar-SA"/>
        </w:rPr>
        <w:t>jpeg</w:t>
      </w:r>
      <w:proofErr w:type="spellEnd"/>
      <w:r w:rsidR="00DD4638">
        <w:rPr>
          <w:color w:val="auto"/>
          <w:szCs w:val="28"/>
          <w:lang w:eastAsia="ar-SA"/>
        </w:rPr>
        <w:t>).</w:t>
      </w:r>
    </w:p>
    <w:p w:rsidR="00DD4638" w:rsidRDefault="0010449C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6.11. Протокол, а также докуме</w:t>
      </w:r>
      <w:r w:rsidR="002E2774">
        <w:rPr>
          <w:color w:val="auto"/>
          <w:szCs w:val="28"/>
          <w:lang w:eastAsia="ar-SA"/>
        </w:rPr>
        <w:t xml:space="preserve">нты </w:t>
      </w:r>
      <w:r>
        <w:rPr>
          <w:color w:val="auto"/>
          <w:szCs w:val="28"/>
          <w:lang w:eastAsia="ar-SA"/>
        </w:rPr>
        <w:t xml:space="preserve">участников-победителей </w:t>
      </w:r>
      <w:r w:rsidRPr="0010449C">
        <w:rPr>
          <w:color w:val="auto"/>
          <w:szCs w:val="28"/>
          <w:lang w:eastAsia="ar-SA"/>
        </w:rPr>
        <w:t>I тура Конкурса</w:t>
      </w:r>
      <w:r w:rsidR="00BD655F">
        <w:rPr>
          <w:color w:val="auto"/>
          <w:szCs w:val="28"/>
          <w:lang w:eastAsia="ar-SA"/>
        </w:rPr>
        <w:t>,</w:t>
      </w:r>
      <w:r w:rsidR="002E2774">
        <w:rPr>
          <w:color w:val="auto"/>
          <w:szCs w:val="28"/>
          <w:lang w:eastAsia="ar-SA"/>
        </w:rPr>
        <w:t xml:space="preserve"> </w:t>
      </w:r>
      <w:r w:rsidR="002E4F82">
        <w:rPr>
          <w:color w:val="auto"/>
          <w:szCs w:val="28"/>
          <w:lang w:eastAsia="ar-SA"/>
        </w:rPr>
        <w:t xml:space="preserve">размещенные </w:t>
      </w:r>
      <w:r w:rsidR="002E4F82" w:rsidRPr="002E4F82">
        <w:rPr>
          <w:color w:val="auto"/>
          <w:szCs w:val="28"/>
          <w:lang w:eastAsia="ar-SA"/>
        </w:rPr>
        <w:t>с использованием онлайн-сервисов хранения больших файлов</w:t>
      </w:r>
      <w:r w:rsidR="00BD655F">
        <w:rPr>
          <w:color w:val="auto"/>
          <w:szCs w:val="28"/>
          <w:lang w:eastAsia="ar-SA"/>
        </w:rPr>
        <w:t>,</w:t>
      </w:r>
      <w:r w:rsidR="002E4F82">
        <w:rPr>
          <w:color w:val="auto"/>
          <w:szCs w:val="28"/>
          <w:lang w:eastAsia="ar-SA"/>
        </w:rPr>
        <w:t xml:space="preserve"> в срок до 29 марта 2023 года </w:t>
      </w:r>
      <w:r w:rsidR="00BD655F">
        <w:rPr>
          <w:color w:val="auto"/>
          <w:szCs w:val="28"/>
          <w:lang w:eastAsia="ar-SA"/>
        </w:rPr>
        <w:t xml:space="preserve">направляются </w:t>
      </w:r>
      <w:proofErr w:type="spellStart"/>
      <w:r w:rsidR="00BD655F">
        <w:rPr>
          <w:color w:val="auto"/>
          <w:szCs w:val="28"/>
          <w:lang w:eastAsia="ar-SA"/>
        </w:rPr>
        <w:t>Таткультресурцентром</w:t>
      </w:r>
      <w:proofErr w:type="spellEnd"/>
      <w:r w:rsidR="00BD655F">
        <w:rPr>
          <w:color w:val="auto"/>
          <w:szCs w:val="28"/>
          <w:lang w:eastAsia="ar-SA"/>
        </w:rPr>
        <w:t xml:space="preserve"> официальным письмом в адрес Министерства.</w:t>
      </w:r>
    </w:p>
    <w:p w:rsidR="00923938" w:rsidRPr="004E1593" w:rsidRDefault="00923938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</w:p>
    <w:p w:rsidR="003465CB" w:rsidRDefault="003465CB" w:rsidP="004E1593">
      <w:pPr>
        <w:spacing w:after="0" w:line="240" w:lineRule="auto"/>
        <w:ind w:left="646" w:right="0" w:firstLine="567"/>
        <w:jc w:val="center"/>
        <w:rPr>
          <w:szCs w:val="28"/>
          <w:lang w:val="en-US"/>
        </w:rPr>
      </w:pPr>
    </w:p>
    <w:p w:rsidR="0075008E" w:rsidRPr="004E1593" w:rsidRDefault="007B31C4" w:rsidP="004E1593">
      <w:pPr>
        <w:spacing w:after="0" w:line="240" w:lineRule="auto"/>
        <w:ind w:left="646" w:right="0" w:firstLine="567"/>
        <w:jc w:val="center"/>
        <w:rPr>
          <w:szCs w:val="28"/>
        </w:rPr>
      </w:pPr>
      <w:r w:rsidRPr="004E1593">
        <w:rPr>
          <w:szCs w:val="28"/>
          <w:lang w:val="en-US"/>
        </w:rPr>
        <w:lastRenderedPageBreak/>
        <w:t>V</w:t>
      </w:r>
      <w:r w:rsidR="00011817" w:rsidRPr="004E1593">
        <w:rPr>
          <w:szCs w:val="28"/>
          <w:lang w:val="en-US"/>
        </w:rPr>
        <w:t>II</w:t>
      </w:r>
      <w:r w:rsidR="005D529A" w:rsidRPr="004E1593">
        <w:rPr>
          <w:szCs w:val="28"/>
        </w:rPr>
        <w:t>. Критерии оценки</w:t>
      </w:r>
    </w:p>
    <w:p w:rsidR="003772AC" w:rsidRPr="004E1593" w:rsidRDefault="003772AC" w:rsidP="004E1593">
      <w:pPr>
        <w:spacing w:after="0" w:line="240" w:lineRule="auto"/>
        <w:ind w:left="646" w:right="0" w:firstLine="567"/>
        <w:jc w:val="center"/>
        <w:rPr>
          <w:szCs w:val="28"/>
        </w:rPr>
      </w:pPr>
    </w:p>
    <w:p w:rsidR="0075008E" w:rsidRPr="004E1593" w:rsidRDefault="00011817" w:rsidP="004E1593">
      <w:pPr>
        <w:spacing w:after="0" w:line="240" w:lineRule="auto"/>
        <w:ind w:left="-15" w:right="64" w:firstLine="567"/>
        <w:rPr>
          <w:szCs w:val="28"/>
        </w:rPr>
      </w:pPr>
      <w:r w:rsidRPr="004E1593">
        <w:rPr>
          <w:szCs w:val="28"/>
        </w:rPr>
        <w:t>7</w:t>
      </w:r>
      <w:r w:rsidR="005D529A" w:rsidRPr="004E1593">
        <w:rPr>
          <w:szCs w:val="28"/>
        </w:rPr>
        <w:t xml:space="preserve">.1. Отбор победителей определяется закрытым голосованием членов </w:t>
      </w:r>
      <w:r w:rsidR="00FE7C3E" w:rsidRPr="004E1593">
        <w:rPr>
          <w:szCs w:val="28"/>
        </w:rPr>
        <w:t>Ж</w:t>
      </w:r>
      <w:r w:rsidR="005D529A" w:rsidRPr="004E1593">
        <w:rPr>
          <w:szCs w:val="28"/>
        </w:rPr>
        <w:t xml:space="preserve">юри </w:t>
      </w:r>
      <w:r w:rsidR="00FB6D48">
        <w:rPr>
          <w:szCs w:val="28"/>
        </w:rPr>
        <w:br/>
      </w:r>
      <w:r w:rsidR="005D529A" w:rsidRPr="004E1593">
        <w:rPr>
          <w:szCs w:val="28"/>
        </w:rPr>
        <w:t xml:space="preserve">по следующей шкале оценки: </w:t>
      </w:r>
    </w:p>
    <w:p w:rsidR="00D02957" w:rsidRPr="004E1593" w:rsidRDefault="00D02957" w:rsidP="004E1593">
      <w:pPr>
        <w:numPr>
          <w:ilvl w:val="0"/>
          <w:numId w:val="5"/>
        </w:numPr>
        <w:spacing w:after="0" w:line="240" w:lineRule="auto"/>
        <w:ind w:right="64" w:firstLine="567"/>
        <w:rPr>
          <w:szCs w:val="28"/>
        </w:rPr>
      </w:pPr>
      <w:r w:rsidRPr="004E1593">
        <w:rPr>
          <w:szCs w:val="28"/>
        </w:rPr>
        <w:t>76</w:t>
      </w:r>
      <w:r w:rsidR="005D529A" w:rsidRPr="004E1593">
        <w:rPr>
          <w:szCs w:val="28"/>
        </w:rPr>
        <w:t>-100 баллов. Выступление</w:t>
      </w:r>
      <w:r w:rsidRPr="004E1593">
        <w:rPr>
          <w:szCs w:val="28"/>
        </w:rPr>
        <w:t>/показ/презентация участника демонстрирует яркую творческую одаренность, индивидуальный авторский почерк, артистизм. Выступление/показ может быть назван концертным, высокохудожественным, презентация может быть названа высокохудожественной.</w:t>
      </w:r>
    </w:p>
    <w:p w:rsidR="00D02957" w:rsidRPr="004E1593" w:rsidRDefault="00D02957" w:rsidP="004E1593">
      <w:pPr>
        <w:numPr>
          <w:ilvl w:val="0"/>
          <w:numId w:val="5"/>
        </w:numPr>
        <w:spacing w:after="0" w:line="240" w:lineRule="auto"/>
        <w:ind w:right="64" w:firstLine="567"/>
        <w:rPr>
          <w:szCs w:val="28"/>
        </w:rPr>
      </w:pPr>
      <w:r w:rsidRPr="004E1593">
        <w:rPr>
          <w:szCs w:val="28"/>
        </w:rPr>
        <w:t>51-75</w:t>
      </w:r>
      <w:r w:rsidR="005D529A" w:rsidRPr="004E1593">
        <w:rPr>
          <w:szCs w:val="28"/>
        </w:rPr>
        <w:t xml:space="preserve"> баллов. </w:t>
      </w:r>
      <w:r w:rsidRPr="004E1593">
        <w:rPr>
          <w:szCs w:val="28"/>
        </w:rPr>
        <w:t xml:space="preserve">Выступление/показ/презентация представлены в целом </w:t>
      </w:r>
      <w:r w:rsidR="00FB6D48">
        <w:rPr>
          <w:szCs w:val="28"/>
        </w:rPr>
        <w:br/>
      </w:r>
      <w:r w:rsidRPr="004E1593">
        <w:rPr>
          <w:szCs w:val="28"/>
        </w:rPr>
        <w:t>на достаточно высоком уровне. У а</w:t>
      </w:r>
      <w:r w:rsidR="002E7344">
        <w:rPr>
          <w:szCs w:val="28"/>
        </w:rPr>
        <w:t xml:space="preserve">втора/исполнителя естественное </w:t>
      </w:r>
      <w:r w:rsidRPr="004E1593">
        <w:rPr>
          <w:szCs w:val="28"/>
        </w:rPr>
        <w:t xml:space="preserve">и гармоничное общее решение художественного образа. Качество владения профессиональными техническими приемами убедительно. </w:t>
      </w:r>
    </w:p>
    <w:p w:rsidR="00D02957" w:rsidRPr="004E1593" w:rsidRDefault="00D02957" w:rsidP="004E1593">
      <w:pPr>
        <w:numPr>
          <w:ilvl w:val="0"/>
          <w:numId w:val="5"/>
        </w:numPr>
        <w:spacing w:after="0" w:line="240" w:lineRule="auto"/>
        <w:ind w:right="64" w:firstLine="567"/>
        <w:rPr>
          <w:szCs w:val="28"/>
        </w:rPr>
      </w:pPr>
      <w:r w:rsidRPr="004E1593">
        <w:rPr>
          <w:szCs w:val="28"/>
        </w:rPr>
        <w:t>26-50 баллов. Хорошее, в целом</w:t>
      </w:r>
      <w:r w:rsidR="008F31C0" w:rsidRPr="004E1593">
        <w:rPr>
          <w:szCs w:val="28"/>
        </w:rPr>
        <w:t xml:space="preserve"> </w:t>
      </w:r>
      <w:r w:rsidRPr="004E1593">
        <w:rPr>
          <w:szCs w:val="28"/>
        </w:rPr>
        <w:t xml:space="preserve">добротное исполнение концертного номера, художественных работ, показа (в соответствии с номинацией). Можно говорить </w:t>
      </w:r>
      <w:r w:rsidR="00FB6D48">
        <w:rPr>
          <w:szCs w:val="28"/>
        </w:rPr>
        <w:br/>
      </w:r>
      <w:r w:rsidRPr="004E1593">
        <w:rPr>
          <w:szCs w:val="28"/>
        </w:rPr>
        <w:t>о творческой одаренности участника, но нет детальной проработки, имеются досадные мелкие погрешности.</w:t>
      </w:r>
    </w:p>
    <w:p w:rsidR="00090B7C" w:rsidRPr="004E1593" w:rsidRDefault="00090B7C" w:rsidP="004E1593">
      <w:pPr>
        <w:numPr>
          <w:ilvl w:val="0"/>
          <w:numId w:val="5"/>
        </w:numPr>
        <w:spacing w:after="0" w:line="240" w:lineRule="auto"/>
        <w:ind w:right="64" w:firstLine="567"/>
        <w:rPr>
          <w:szCs w:val="28"/>
        </w:rPr>
      </w:pPr>
      <w:r w:rsidRPr="004E1593">
        <w:rPr>
          <w:szCs w:val="28"/>
        </w:rPr>
        <w:t>0-25</w:t>
      </w:r>
      <w:r w:rsidR="005D529A" w:rsidRPr="004E1593">
        <w:rPr>
          <w:szCs w:val="28"/>
        </w:rPr>
        <w:t xml:space="preserve"> баллов. </w:t>
      </w:r>
      <w:r w:rsidRPr="004E1593">
        <w:rPr>
          <w:szCs w:val="28"/>
        </w:rPr>
        <w:t>Продемонстрированы средние творческие данные. Выступление/показ/презентация недоста</w:t>
      </w:r>
      <w:r w:rsidR="002E7344">
        <w:rPr>
          <w:szCs w:val="28"/>
        </w:rPr>
        <w:t xml:space="preserve">точно убедительны и отработаны </w:t>
      </w:r>
      <w:r w:rsidRPr="004E1593">
        <w:rPr>
          <w:szCs w:val="28"/>
        </w:rPr>
        <w:t>в части демонстрации профессиональных навыков.</w:t>
      </w:r>
    </w:p>
    <w:p w:rsidR="0075008E" w:rsidRPr="004E1593" w:rsidRDefault="0075008E" w:rsidP="004E1593">
      <w:pPr>
        <w:spacing w:after="0" w:line="240" w:lineRule="auto"/>
        <w:ind w:right="705" w:firstLine="567"/>
        <w:rPr>
          <w:szCs w:val="28"/>
        </w:rPr>
      </w:pPr>
    </w:p>
    <w:p w:rsidR="00721D70" w:rsidRPr="004E1593" w:rsidRDefault="00721D70" w:rsidP="004E1593">
      <w:pPr>
        <w:suppressAutoHyphens/>
        <w:spacing w:after="0" w:line="240" w:lineRule="auto"/>
        <w:ind w:right="0" w:firstLine="567"/>
        <w:jc w:val="center"/>
        <w:rPr>
          <w:color w:val="auto"/>
          <w:szCs w:val="28"/>
        </w:rPr>
      </w:pPr>
      <w:r w:rsidRPr="004E1593">
        <w:rPr>
          <w:color w:val="auto"/>
          <w:szCs w:val="28"/>
          <w:lang w:val="en-US"/>
        </w:rPr>
        <w:t>VIII</w:t>
      </w:r>
      <w:r w:rsidRPr="004E1593">
        <w:rPr>
          <w:color w:val="auto"/>
          <w:szCs w:val="28"/>
        </w:rPr>
        <w:t xml:space="preserve">. Подведение итогов </w:t>
      </w:r>
      <w:r w:rsidR="00FE7C3E" w:rsidRPr="004E1593">
        <w:rPr>
          <w:color w:val="auto"/>
          <w:szCs w:val="28"/>
        </w:rPr>
        <w:t xml:space="preserve">I тура </w:t>
      </w:r>
      <w:r w:rsidRPr="004E1593">
        <w:rPr>
          <w:color w:val="auto"/>
          <w:szCs w:val="28"/>
        </w:rPr>
        <w:t>Конкурса</w:t>
      </w:r>
    </w:p>
    <w:p w:rsidR="00721D70" w:rsidRPr="004E1593" w:rsidRDefault="00721D70" w:rsidP="004E1593">
      <w:pPr>
        <w:suppressAutoHyphens/>
        <w:spacing w:after="0" w:line="240" w:lineRule="auto"/>
        <w:ind w:right="0" w:firstLine="567"/>
        <w:jc w:val="center"/>
        <w:rPr>
          <w:color w:val="auto"/>
          <w:szCs w:val="28"/>
        </w:rPr>
      </w:pPr>
    </w:p>
    <w:p w:rsidR="00721D70" w:rsidRPr="004E1593" w:rsidRDefault="00721D70" w:rsidP="004E1593">
      <w:pPr>
        <w:suppressAutoHyphens/>
        <w:spacing w:after="0" w:line="240" w:lineRule="auto"/>
        <w:ind w:right="0" w:firstLine="567"/>
        <w:rPr>
          <w:color w:val="auto"/>
          <w:szCs w:val="28"/>
        </w:rPr>
      </w:pPr>
      <w:r w:rsidRPr="004E1593">
        <w:rPr>
          <w:color w:val="auto"/>
          <w:szCs w:val="28"/>
        </w:rPr>
        <w:t xml:space="preserve">8.1. Все Участники </w:t>
      </w:r>
      <w:r w:rsidR="00FE7C3E" w:rsidRPr="004E1593">
        <w:rPr>
          <w:color w:val="auto"/>
          <w:szCs w:val="28"/>
        </w:rPr>
        <w:t xml:space="preserve">I тура </w:t>
      </w:r>
      <w:r w:rsidRPr="004E1593">
        <w:rPr>
          <w:color w:val="auto"/>
          <w:szCs w:val="28"/>
        </w:rPr>
        <w:t xml:space="preserve">Конкурса награждаются дипломами Участника </w:t>
      </w:r>
      <w:r w:rsidR="009A4CC6" w:rsidRPr="009A4CC6">
        <w:rPr>
          <w:color w:val="auto"/>
          <w:szCs w:val="28"/>
        </w:rPr>
        <w:t xml:space="preserve">I тура </w:t>
      </w:r>
      <w:r w:rsidRPr="004E1593">
        <w:rPr>
          <w:color w:val="auto"/>
          <w:szCs w:val="28"/>
        </w:rPr>
        <w:t>Конкурса в электронном виде</w:t>
      </w:r>
      <w:r w:rsidR="001261CD" w:rsidRPr="004E1593">
        <w:rPr>
          <w:color w:val="auto"/>
          <w:szCs w:val="28"/>
        </w:rPr>
        <w:t xml:space="preserve">, который высылается </w:t>
      </w:r>
      <w:proofErr w:type="spellStart"/>
      <w:r w:rsidR="001261CD" w:rsidRPr="004E1593">
        <w:rPr>
          <w:szCs w:val="28"/>
        </w:rPr>
        <w:t>Таткультресурсцентром</w:t>
      </w:r>
      <w:proofErr w:type="spellEnd"/>
      <w:r w:rsidR="001261CD" w:rsidRPr="004E1593">
        <w:rPr>
          <w:szCs w:val="28"/>
        </w:rPr>
        <w:t xml:space="preserve"> </w:t>
      </w:r>
      <w:r w:rsidR="00FB6D48">
        <w:rPr>
          <w:szCs w:val="28"/>
        </w:rPr>
        <w:br/>
      </w:r>
      <w:r w:rsidR="001261CD" w:rsidRPr="004E1593">
        <w:rPr>
          <w:szCs w:val="28"/>
        </w:rPr>
        <w:t>на электронный адрес образовательной организации Участника.</w:t>
      </w:r>
    </w:p>
    <w:p w:rsidR="00564C15" w:rsidRPr="003465CB" w:rsidRDefault="001261CD" w:rsidP="00564C15">
      <w:pPr>
        <w:suppressAutoHyphens/>
        <w:spacing w:after="0" w:line="240" w:lineRule="auto"/>
        <w:ind w:right="0" w:firstLine="567"/>
        <w:rPr>
          <w:color w:val="auto"/>
          <w:szCs w:val="28"/>
        </w:rPr>
      </w:pPr>
      <w:r w:rsidRPr="004E1593">
        <w:rPr>
          <w:color w:val="auto"/>
          <w:szCs w:val="28"/>
        </w:rPr>
        <w:t xml:space="preserve">8.2. </w:t>
      </w:r>
      <w:r w:rsidR="00564C15">
        <w:rPr>
          <w:color w:val="auto"/>
          <w:szCs w:val="28"/>
        </w:rPr>
        <w:t xml:space="preserve">По итогам </w:t>
      </w:r>
      <w:r w:rsidR="00564C15" w:rsidRPr="00564C15">
        <w:rPr>
          <w:color w:val="auto"/>
          <w:szCs w:val="28"/>
        </w:rPr>
        <w:t>I тура Конкурса</w:t>
      </w:r>
      <w:r w:rsidR="00564C15">
        <w:rPr>
          <w:color w:val="auto"/>
          <w:szCs w:val="28"/>
        </w:rPr>
        <w:t xml:space="preserve"> определяются победители</w:t>
      </w:r>
      <w:r w:rsidR="002C526D">
        <w:rPr>
          <w:color w:val="auto"/>
          <w:szCs w:val="28"/>
        </w:rPr>
        <w:t>,</w:t>
      </w:r>
      <w:r w:rsidR="002C526D" w:rsidRPr="002C526D">
        <w:t xml:space="preserve"> </w:t>
      </w:r>
      <w:r w:rsidR="00801096">
        <w:rPr>
          <w:color w:val="auto"/>
          <w:szCs w:val="28"/>
        </w:rPr>
        <w:t xml:space="preserve">которые вправе </w:t>
      </w:r>
      <w:r w:rsidR="00AC6455">
        <w:rPr>
          <w:color w:val="auto"/>
          <w:szCs w:val="28"/>
        </w:rPr>
        <w:t xml:space="preserve">принимать участие </w:t>
      </w:r>
      <w:r w:rsidR="002C526D" w:rsidRPr="002C526D">
        <w:rPr>
          <w:color w:val="auto"/>
          <w:szCs w:val="28"/>
        </w:rPr>
        <w:t>во II туре Конкурса, организа</w:t>
      </w:r>
      <w:r w:rsidR="002C526D">
        <w:rPr>
          <w:color w:val="auto"/>
          <w:szCs w:val="28"/>
        </w:rPr>
        <w:t>тором которого является Училище</w:t>
      </w:r>
      <w:r w:rsidR="00AC6455">
        <w:rPr>
          <w:color w:val="auto"/>
          <w:szCs w:val="28"/>
        </w:rPr>
        <w:t xml:space="preserve">, </w:t>
      </w:r>
      <w:r w:rsidR="00AC6455" w:rsidRPr="003465CB">
        <w:rPr>
          <w:color w:val="auto"/>
          <w:szCs w:val="28"/>
        </w:rPr>
        <w:t>по каждой номинации</w:t>
      </w:r>
      <w:r w:rsidR="002C526D" w:rsidRPr="003465CB">
        <w:rPr>
          <w:color w:val="auto"/>
          <w:szCs w:val="28"/>
        </w:rPr>
        <w:t>:</w:t>
      </w:r>
    </w:p>
    <w:p w:rsidR="00564C15" w:rsidRPr="00564C15" w:rsidRDefault="00564C15" w:rsidP="00564C15">
      <w:pPr>
        <w:suppressAutoHyphens/>
        <w:spacing w:after="0" w:line="240" w:lineRule="auto"/>
        <w:ind w:right="0" w:firstLine="567"/>
        <w:rPr>
          <w:color w:val="auto"/>
          <w:szCs w:val="28"/>
        </w:rPr>
      </w:pPr>
      <w:r w:rsidRPr="00564C15">
        <w:rPr>
          <w:color w:val="auto"/>
          <w:szCs w:val="28"/>
        </w:rPr>
        <w:t>- не более 2-х кандидатур учащихся, обучающихся по общеразвивающим образовательным программам;</w:t>
      </w:r>
    </w:p>
    <w:p w:rsidR="00564C15" w:rsidRPr="00564C15" w:rsidRDefault="00564C15" w:rsidP="00564C15">
      <w:pPr>
        <w:suppressAutoHyphens/>
        <w:spacing w:after="0" w:line="240" w:lineRule="auto"/>
        <w:ind w:right="0" w:firstLine="567"/>
        <w:rPr>
          <w:color w:val="auto"/>
          <w:szCs w:val="28"/>
        </w:rPr>
      </w:pPr>
      <w:r w:rsidRPr="00564C15">
        <w:rPr>
          <w:color w:val="auto"/>
          <w:szCs w:val="28"/>
        </w:rPr>
        <w:t>- не более 2-х кандидатур учащихся, обучающихся по предпрофессиональным, или образовательным программам среднего профессионального образования, интегрированным с программой основного общего образования и среднего общего образования (в период освоения учащимся программы основного общего образования, как правило с 5 по 9 классы);</w:t>
      </w:r>
    </w:p>
    <w:p w:rsidR="00564C15" w:rsidRPr="00564C15" w:rsidRDefault="00564C15" w:rsidP="00564C15">
      <w:pPr>
        <w:suppressAutoHyphens/>
        <w:spacing w:after="0" w:line="240" w:lineRule="auto"/>
        <w:ind w:right="0" w:firstLine="567"/>
        <w:rPr>
          <w:color w:val="auto"/>
          <w:szCs w:val="28"/>
        </w:rPr>
      </w:pPr>
      <w:r w:rsidRPr="00564C15">
        <w:rPr>
          <w:color w:val="auto"/>
          <w:szCs w:val="28"/>
        </w:rPr>
        <w:t>- не более 2-х кандидатур студентов, обучающихся по программам среднего профессионального образования, в т</w:t>
      </w:r>
      <w:r w:rsidR="002C526D">
        <w:rPr>
          <w:color w:val="auto"/>
          <w:szCs w:val="28"/>
        </w:rPr>
        <w:t>ом числе</w:t>
      </w:r>
      <w:r w:rsidRPr="00564C15">
        <w:rPr>
          <w:color w:val="auto"/>
          <w:szCs w:val="28"/>
        </w:rPr>
        <w:t xml:space="preserve"> интегрированным образовательным программам (в период освоения студентом программы среднего общего образования, как правило 10-11 классы).</w:t>
      </w:r>
    </w:p>
    <w:p w:rsidR="00721D70" w:rsidRPr="004E1593" w:rsidRDefault="00721D70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>8.</w:t>
      </w:r>
      <w:r w:rsidR="008F31C0" w:rsidRPr="004E1593">
        <w:rPr>
          <w:color w:val="auto"/>
          <w:szCs w:val="28"/>
          <w:lang w:eastAsia="ar-SA"/>
        </w:rPr>
        <w:t>3</w:t>
      </w:r>
      <w:r w:rsidRPr="004E1593">
        <w:rPr>
          <w:color w:val="auto"/>
          <w:szCs w:val="28"/>
          <w:lang w:eastAsia="ar-SA"/>
        </w:rPr>
        <w:t>. Решение Жюри является окончательным и обжалованию не подлежит.</w:t>
      </w:r>
    </w:p>
    <w:p w:rsidR="005A3BC5" w:rsidRPr="005A3BC5" w:rsidRDefault="005A3BC5" w:rsidP="005A3BC5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8.4. </w:t>
      </w:r>
      <w:r w:rsidRPr="005A3BC5">
        <w:rPr>
          <w:color w:val="auto"/>
          <w:szCs w:val="28"/>
          <w:lang w:eastAsia="ar-SA"/>
        </w:rPr>
        <w:t xml:space="preserve">Для участия во II туре Конкурса </w:t>
      </w:r>
      <w:r>
        <w:rPr>
          <w:color w:val="auto"/>
          <w:szCs w:val="28"/>
          <w:lang w:eastAsia="ar-SA"/>
        </w:rPr>
        <w:t xml:space="preserve">Министерством в срок </w:t>
      </w:r>
      <w:r w:rsidRPr="005A3BC5">
        <w:rPr>
          <w:color w:val="auto"/>
          <w:szCs w:val="28"/>
          <w:lang w:eastAsia="ar-SA"/>
        </w:rPr>
        <w:t xml:space="preserve">до 1 апреля 2023 г. в </w:t>
      </w:r>
      <w:r>
        <w:rPr>
          <w:color w:val="auto"/>
          <w:szCs w:val="28"/>
          <w:lang w:eastAsia="ar-SA"/>
        </w:rPr>
        <w:t>о</w:t>
      </w:r>
      <w:r w:rsidRPr="005A3BC5">
        <w:rPr>
          <w:color w:val="auto"/>
          <w:szCs w:val="28"/>
          <w:lang w:eastAsia="ar-SA"/>
        </w:rPr>
        <w:t xml:space="preserve">ргкомитет Конкурса </w:t>
      </w:r>
      <w:r>
        <w:rPr>
          <w:color w:val="auto"/>
          <w:szCs w:val="28"/>
          <w:lang w:eastAsia="ar-SA"/>
        </w:rPr>
        <w:t xml:space="preserve">направляются </w:t>
      </w:r>
      <w:r w:rsidRPr="005A3BC5">
        <w:rPr>
          <w:color w:val="auto"/>
          <w:szCs w:val="28"/>
          <w:lang w:eastAsia="ar-SA"/>
        </w:rPr>
        <w:t xml:space="preserve">следующие документы: </w:t>
      </w:r>
    </w:p>
    <w:p w:rsidR="005A3BC5" w:rsidRPr="005A3BC5" w:rsidRDefault="005A3BC5" w:rsidP="005A3BC5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5A3BC5">
        <w:rPr>
          <w:color w:val="auto"/>
          <w:szCs w:val="28"/>
          <w:lang w:eastAsia="ar-SA"/>
        </w:rPr>
        <w:t xml:space="preserve">− сопроводительное письмо в адрес директора </w:t>
      </w:r>
      <w:r w:rsidR="00923938">
        <w:rPr>
          <w:color w:val="auto"/>
          <w:szCs w:val="28"/>
          <w:lang w:eastAsia="ar-SA"/>
        </w:rPr>
        <w:t xml:space="preserve">Училища </w:t>
      </w:r>
      <w:r w:rsidRPr="005A3BC5">
        <w:rPr>
          <w:color w:val="auto"/>
          <w:szCs w:val="28"/>
          <w:lang w:eastAsia="ar-SA"/>
        </w:rPr>
        <w:t>(только в формате .</w:t>
      </w:r>
      <w:proofErr w:type="spellStart"/>
      <w:r w:rsidRPr="005A3BC5">
        <w:rPr>
          <w:color w:val="auto"/>
          <w:szCs w:val="28"/>
          <w:lang w:eastAsia="ar-SA"/>
        </w:rPr>
        <w:t>pdf</w:t>
      </w:r>
      <w:proofErr w:type="spellEnd"/>
      <w:r w:rsidRPr="005A3BC5">
        <w:rPr>
          <w:color w:val="auto"/>
          <w:szCs w:val="28"/>
          <w:lang w:eastAsia="ar-SA"/>
        </w:rPr>
        <w:t xml:space="preserve"> или .</w:t>
      </w:r>
      <w:proofErr w:type="spellStart"/>
      <w:r w:rsidRPr="005A3BC5">
        <w:rPr>
          <w:color w:val="auto"/>
          <w:szCs w:val="28"/>
          <w:lang w:eastAsia="ar-SA"/>
        </w:rPr>
        <w:t>jpeg</w:t>
      </w:r>
      <w:proofErr w:type="spellEnd"/>
      <w:r w:rsidRPr="005A3BC5">
        <w:rPr>
          <w:color w:val="auto"/>
          <w:szCs w:val="28"/>
          <w:lang w:eastAsia="ar-SA"/>
        </w:rPr>
        <w:t xml:space="preserve">); </w:t>
      </w:r>
    </w:p>
    <w:p w:rsidR="00235DF4" w:rsidRDefault="005A3BC5" w:rsidP="00235DF4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5A3BC5">
        <w:rPr>
          <w:color w:val="auto"/>
          <w:szCs w:val="28"/>
          <w:lang w:eastAsia="ar-SA"/>
        </w:rPr>
        <w:lastRenderedPageBreak/>
        <w:t>− протокол заседания отборочной комиссии I тура Конкурса</w:t>
      </w:r>
      <w:r w:rsidR="00235DF4">
        <w:rPr>
          <w:color w:val="auto"/>
          <w:szCs w:val="28"/>
          <w:lang w:eastAsia="ar-SA"/>
        </w:rPr>
        <w:t>;</w:t>
      </w:r>
    </w:p>
    <w:p w:rsidR="008F31C0" w:rsidRPr="004E1593" w:rsidRDefault="00AB4682" w:rsidP="00235DF4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– </w:t>
      </w:r>
      <w:r w:rsidR="00235DF4">
        <w:rPr>
          <w:color w:val="auto"/>
          <w:szCs w:val="28"/>
          <w:lang w:eastAsia="ar-SA"/>
        </w:rPr>
        <w:t xml:space="preserve">документы участников-победителей </w:t>
      </w:r>
      <w:r w:rsidR="00235DF4" w:rsidRPr="00235DF4">
        <w:rPr>
          <w:color w:val="auto"/>
          <w:szCs w:val="28"/>
          <w:lang w:eastAsia="ar-SA"/>
        </w:rPr>
        <w:t>I тура Конкурса</w:t>
      </w:r>
      <w:r>
        <w:rPr>
          <w:color w:val="auto"/>
          <w:szCs w:val="28"/>
          <w:lang w:eastAsia="ar-SA"/>
        </w:rPr>
        <w:t>,</w:t>
      </w:r>
      <w:r w:rsidR="005A3BC5" w:rsidRPr="005A3BC5">
        <w:rPr>
          <w:color w:val="auto"/>
          <w:szCs w:val="28"/>
          <w:lang w:eastAsia="ar-SA"/>
        </w:rPr>
        <w:t xml:space="preserve"> </w:t>
      </w:r>
      <w:r w:rsidRPr="00AB4682">
        <w:rPr>
          <w:color w:val="auto"/>
          <w:szCs w:val="28"/>
          <w:lang w:eastAsia="ar-SA"/>
        </w:rPr>
        <w:t>размещенные с использованием онлайн-сервисов хранения больших файлов</w:t>
      </w:r>
      <w:r>
        <w:rPr>
          <w:color w:val="auto"/>
          <w:szCs w:val="28"/>
          <w:lang w:eastAsia="ar-SA"/>
        </w:rPr>
        <w:t>.</w:t>
      </w:r>
    </w:p>
    <w:p w:rsidR="00AB4682" w:rsidRDefault="00AB4682" w:rsidP="004E1593">
      <w:pPr>
        <w:tabs>
          <w:tab w:val="left" w:pos="0"/>
        </w:tabs>
        <w:suppressAutoHyphens/>
        <w:spacing w:after="0" w:line="240" w:lineRule="auto"/>
        <w:ind w:right="0" w:firstLine="567"/>
        <w:jc w:val="center"/>
        <w:rPr>
          <w:color w:val="auto"/>
          <w:szCs w:val="28"/>
          <w:lang w:eastAsia="ar-SA"/>
        </w:rPr>
      </w:pP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jc w:val="center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val="en-US" w:eastAsia="ar-SA"/>
        </w:rPr>
        <w:t>IX</w:t>
      </w:r>
      <w:r w:rsidRPr="004E1593">
        <w:rPr>
          <w:color w:val="auto"/>
          <w:szCs w:val="28"/>
          <w:lang w:eastAsia="ar-SA"/>
        </w:rPr>
        <w:t xml:space="preserve">. Финансовые условия организации </w:t>
      </w:r>
      <w:r w:rsidR="009A4CC6" w:rsidRPr="009A4CC6">
        <w:rPr>
          <w:color w:val="auto"/>
          <w:szCs w:val="28"/>
          <w:lang w:eastAsia="ar-SA"/>
        </w:rPr>
        <w:t xml:space="preserve">I тура </w:t>
      </w:r>
      <w:r w:rsidRPr="004E1593">
        <w:rPr>
          <w:color w:val="auto"/>
          <w:szCs w:val="28"/>
          <w:lang w:eastAsia="ar-SA"/>
        </w:rPr>
        <w:t>Конкурса</w:t>
      </w:r>
    </w:p>
    <w:p w:rsidR="008F31C0" w:rsidRPr="004E1593" w:rsidRDefault="008F31C0" w:rsidP="004E1593">
      <w:pPr>
        <w:tabs>
          <w:tab w:val="left" w:pos="0"/>
        </w:tabs>
        <w:suppressAutoHyphens/>
        <w:spacing w:after="0" w:line="240" w:lineRule="auto"/>
        <w:ind w:right="0" w:firstLine="567"/>
        <w:jc w:val="center"/>
        <w:rPr>
          <w:color w:val="auto"/>
          <w:szCs w:val="28"/>
          <w:lang w:eastAsia="ar-SA"/>
        </w:rPr>
      </w:pP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-1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 xml:space="preserve">9.1. Финансирование </w:t>
      </w:r>
      <w:r w:rsidR="00FE7C3E" w:rsidRPr="004E1593">
        <w:rPr>
          <w:color w:val="auto"/>
          <w:szCs w:val="28"/>
          <w:lang w:eastAsia="ar-SA"/>
        </w:rPr>
        <w:t xml:space="preserve">I тура </w:t>
      </w:r>
      <w:r w:rsidRPr="004E1593">
        <w:rPr>
          <w:color w:val="auto"/>
          <w:szCs w:val="28"/>
          <w:lang w:eastAsia="ar-SA"/>
        </w:rPr>
        <w:t>Конкурса осуществляется за счет средств бюджета Республики Татарстан.</w:t>
      </w: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 xml:space="preserve">9.2. Участие в </w:t>
      </w:r>
      <w:r w:rsidR="00FE7C3E" w:rsidRPr="004E1593">
        <w:rPr>
          <w:color w:val="auto"/>
          <w:szCs w:val="28"/>
          <w:lang w:eastAsia="ar-SA"/>
        </w:rPr>
        <w:t xml:space="preserve">I туре </w:t>
      </w:r>
      <w:r w:rsidRPr="004E1593">
        <w:rPr>
          <w:color w:val="auto"/>
          <w:szCs w:val="28"/>
          <w:lang w:eastAsia="ar-SA"/>
        </w:rPr>
        <w:t>Конкурс</w:t>
      </w:r>
      <w:r w:rsidR="00FE7C3E" w:rsidRPr="004E1593">
        <w:rPr>
          <w:color w:val="auto"/>
          <w:szCs w:val="28"/>
          <w:lang w:eastAsia="ar-SA"/>
        </w:rPr>
        <w:t>а</w:t>
      </w:r>
      <w:r w:rsidRPr="004E1593">
        <w:rPr>
          <w:color w:val="auto"/>
          <w:szCs w:val="28"/>
          <w:lang w:eastAsia="ar-SA"/>
        </w:rPr>
        <w:t xml:space="preserve"> является бесплатным.</w:t>
      </w: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jc w:val="center"/>
        <w:rPr>
          <w:color w:val="auto"/>
          <w:szCs w:val="28"/>
          <w:lang w:eastAsia="ar-SA"/>
        </w:rPr>
      </w:pP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0" w:firstLine="0"/>
        <w:jc w:val="center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val="en-US" w:eastAsia="ar-SA"/>
        </w:rPr>
        <w:t>X</w:t>
      </w:r>
      <w:r w:rsidRPr="004E1593">
        <w:rPr>
          <w:color w:val="auto"/>
          <w:szCs w:val="28"/>
          <w:lang w:eastAsia="ar-SA"/>
        </w:rPr>
        <w:t>. Авторские права</w:t>
      </w: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jc w:val="center"/>
        <w:rPr>
          <w:color w:val="auto"/>
          <w:szCs w:val="28"/>
          <w:lang w:eastAsia="ar-SA"/>
        </w:rPr>
      </w:pP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 xml:space="preserve">10.1. Участники </w:t>
      </w:r>
      <w:r w:rsidR="00FE7C3E" w:rsidRPr="004E1593">
        <w:rPr>
          <w:color w:val="auto"/>
          <w:szCs w:val="28"/>
          <w:lang w:eastAsia="ar-SA"/>
        </w:rPr>
        <w:t xml:space="preserve">I тура </w:t>
      </w:r>
      <w:r w:rsidRPr="004E1593">
        <w:rPr>
          <w:color w:val="auto"/>
          <w:szCs w:val="28"/>
          <w:lang w:eastAsia="ar-SA"/>
        </w:rPr>
        <w:t>Конкурса несут полную ответственность за соблюдение авторских прав при создании конкурсных работ.</w:t>
      </w: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 xml:space="preserve">10.2. Подавая заявку на участие в </w:t>
      </w:r>
      <w:r w:rsidR="00D15EA7" w:rsidRPr="004E1593">
        <w:rPr>
          <w:color w:val="auto"/>
          <w:szCs w:val="28"/>
          <w:lang w:eastAsia="ar-SA"/>
        </w:rPr>
        <w:t xml:space="preserve">I туре </w:t>
      </w:r>
      <w:r w:rsidRPr="004E1593">
        <w:rPr>
          <w:color w:val="auto"/>
          <w:szCs w:val="28"/>
          <w:lang w:eastAsia="ar-SA"/>
        </w:rPr>
        <w:t>Конкурс</w:t>
      </w:r>
      <w:r w:rsidR="00D15EA7" w:rsidRPr="004E1593">
        <w:rPr>
          <w:color w:val="auto"/>
          <w:szCs w:val="28"/>
          <w:lang w:eastAsia="ar-SA"/>
        </w:rPr>
        <w:t>а</w:t>
      </w:r>
      <w:r w:rsidRPr="004E1593">
        <w:rPr>
          <w:color w:val="auto"/>
          <w:szCs w:val="28"/>
          <w:lang w:eastAsia="ar-SA"/>
        </w:rPr>
        <w:t xml:space="preserve"> Участник соглашается </w:t>
      </w:r>
      <w:r w:rsidR="00FB6D48">
        <w:rPr>
          <w:color w:val="auto"/>
          <w:szCs w:val="28"/>
          <w:lang w:eastAsia="ar-SA"/>
        </w:rPr>
        <w:br/>
      </w:r>
      <w:r w:rsidRPr="004E1593">
        <w:rPr>
          <w:color w:val="auto"/>
          <w:szCs w:val="28"/>
          <w:lang w:eastAsia="ar-SA"/>
        </w:rPr>
        <w:t xml:space="preserve">с условиями </w:t>
      </w:r>
      <w:r w:rsidR="00D15EA7" w:rsidRPr="004E1593">
        <w:rPr>
          <w:color w:val="auto"/>
          <w:szCs w:val="28"/>
          <w:lang w:eastAsia="ar-SA"/>
        </w:rPr>
        <w:t xml:space="preserve">I тура </w:t>
      </w:r>
      <w:r w:rsidRPr="004E1593">
        <w:rPr>
          <w:color w:val="auto"/>
          <w:szCs w:val="28"/>
          <w:lang w:eastAsia="ar-SA"/>
        </w:rPr>
        <w:t>Конкурса, указанными в настоящем По</w:t>
      </w:r>
      <w:r w:rsidR="00D15EA7" w:rsidRPr="004E1593">
        <w:rPr>
          <w:color w:val="auto"/>
          <w:szCs w:val="28"/>
          <w:lang w:eastAsia="ar-SA"/>
        </w:rPr>
        <w:t>ложении</w:t>
      </w:r>
      <w:r w:rsidRPr="004E1593">
        <w:rPr>
          <w:color w:val="auto"/>
          <w:szCs w:val="28"/>
          <w:lang w:eastAsia="ar-SA"/>
        </w:rPr>
        <w:t>, в том числе дает организаторам Конкурса права на:</w:t>
      </w: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209" w:firstLine="567"/>
        <w:rPr>
          <w:color w:val="auto"/>
          <w:szCs w:val="28"/>
          <w:lang w:eastAsia="ar-SA"/>
        </w:rPr>
      </w:pPr>
      <w:r w:rsidRPr="004E1593">
        <w:rPr>
          <w:szCs w:val="28"/>
        </w:rPr>
        <w:t xml:space="preserve"> −</w:t>
      </w:r>
      <w:r w:rsidRPr="004E1593">
        <w:rPr>
          <w:color w:val="auto"/>
          <w:szCs w:val="28"/>
          <w:lang w:eastAsia="ar-SA"/>
        </w:rPr>
        <w:t xml:space="preserve"> обработку своих персональных данных;</w:t>
      </w: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-1" w:firstLine="567"/>
        <w:rPr>
          <w:color w:val="auto"/>
          <w:szCs w:val="28"/>
          <w:lang w:eastAsia="ar-SA"/>
        </w:rPr>
      </w:pPr>
      <w:r w:rsidRPr="004E1593">
        <w:rPr>
          <w:szCs w:val="28"/>
        </w:rPr>
        <w:t xml:space="preserve"> −</w:t>
      </w:r>
      <w:r w:rsidRPr="004E1593">
        <w:rPr>
          <w:color w:val="auto"/>
          <w:szCs w:val="28"/>
          <w:lang w:eastAsia="ar-SA"/>
        </w:rPr>
        <w:t xml:space="preserve"> размещение информации о победителях и участниках Конкурса на сайте</w:t>
      </w:r>
      <w:r w:rsidR="00D15EA7" w:rsidRPr="004E1593">
        <w:rPr>
          <w:color w:val="auto"/>
          <w:szCs w:val="28"/>
          <w:lang w:eastAsia="ar-SA"/>
        </w:rPr>
        <w:t xml:space="preserve"> </w:t>
      </w:r>
      <w:r w:rsidR="00CB1CF3" w:rsidRPr="004E1593">
        <w:rPr>
          <w:color w:val="auto"/>
          <w:szCs w:val="28"/>
          <w:lang w:eastAsia="ar-SA"/>
        </w:rPr>
        <w:t xml:space="preserve">Министерства, </w:t>
      </w:r>
      <w:r w:rsidR="00D15EA7" w:rsidRPr="004E1593">
        <w:rPr>
          <w:color w:val="auto"/>
          <w:szCs w:val="28"/>
          <w:lang w:eastAsia="ar-SA"/>
        </w:rPr>
        <w:t>Таткультресурцентра</w:t>
      </w:r>
      <w:r w:rsidRPr="004E1593">
        <w:rPr>
          <w:color w:val="auto"/>
          <w:szCs w:val="28"/>
          <w:lang w:eastAsia="ar-SA"/>
        </w:rPr>
        <w:t xml:space="preserve">, в социальных сетях, печатных изданиях </w:t>
      </w:r>
      <w:r w:rsidR="00FB6D48">
        <w:rPr>
          <w:color w:val="auto"/>
          <w:szCs w:val="28"/>
          <w:lang w:eastAsia="ar-SA"/>
        </w:rPr>
        <w:br/>
      </w:r>
      <w:r w:rsidRPr="004E1593">
        <w:rPr>
          <w:color w:val="auto"/>
          <w:szCs w:val="28"/>
          <w:lang w:eastAsia="ar-SA"/>
        </w:rPr>
        <w:t>в некоммерческих целях</w:t>
      </w:r>
      <w:r w:rsidR="008F31C0" w:rsidRPr="004E1593">
        <w:rPr>
          <w:color w:val="auto"/>
          <w:szCs w:val="28"/>
          <w:lang w:eastAsia="ar-SA"/>
        </w:rPr>
        <w:t>;</w:t>
      </w: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4E1593">
        <w:rPr>
          <w:szCs w:val="28"/>
        </w:rPr>
        <w:t xml:space="preserve">  − </w:t>
      </w:r>
      <w:r w:rsidRPr="004E1593">
        <w:rPr>
          <w:color w:val="auto"/>
          <w:szCs w:val="28"/>
          <w:lang w:eastAsia="ar-SA"/>
        </w:rPr>
        <w:t xml:space="preserve">публикацию представленной работы (на безгонорарной основе) </w:t>
      </w:r>
      <w:r w:rsidR="00FB6D48">
        <w:rPr>
          <w:color w:val="auto"/>
          <w:szCs w:val="28"/>
          <w:lang w:eastAsia="ar-SA"/>
        </w:rPr>
        <w:br/>
      </w:r>
      <w:r w:rsidRPr="004E1593">
        <w:rPr>
          <w:color w:val="auto"/>
          <w:szCs w:val="28"/>
          <w:lang w:eastAsia="ar-SA"/>
        </w:rPr>
        <w:t xml:space="preserve">в некоммерческих целях на официальных сайтах </w:t>
      </w:r>
      <w:r w:rsidR="00CB1CF3" w:rsidRPr="004E1593">
        <w:rPr>
          <w:color w:val="auto"/>
          <w:szCs w:val="28"/>
          <w:lang w:eastAsia="ar-SA"/>
        </w:rPr>
        <w:t xml:space="preserve">Министерства </w:t>
      </w:r>
      <w:hyperlink r:id="rId9" w:history="1">
        <w:r w:rsidRPr="004E1593">
          <w:rPr>
            <w:rStyle w:val="a4"/>
            <w:color w:val="000000" w:themeColor="text1"/>
            <w:szCs w:val="28"/>
            <w:u w:val="none"/>
            <w:lang w:eastAsia="ar-SA"/>
          </w:rPr>
          <w:t>https://mincult.tatarstan.ru/</w:t>
        </w:r>
      </w:hyperlink>
      <w:r w:rsidRPr="004E1593">
        <w:rPr>
          <w:color w:val="000000" w:themeColor="text1"/>
          <w:szCs w:val="28"/>
          <w:lang w:eastAsia="ar-SA"/>
        </w:rPr>
        <w:t xml:space="preserve">, </w:t>
      </w:r>
      <w:r w:rsidR="00CB1CF3" w:rsidRPr="004E1593">
        <w:rPr>
          <w:color w:val="000000" w:themeColor="text1"/>
          <w:szCs w:val="28"/>
          <w:lang w:eastAsia="ar-SA"/>
        </w:rPr>
        <w:t xml:space="preserve">Таткультресурцентра </w:t>
      </w:r>
      <w:hyperlink r:id="rId10" w:history="1">
        <w:r w:rsidR="008B7022" w:rsidRPr="004E1593">
          <w:rPr>
            <w:rStyle w:val="a4"/>
            <w:color w:val="000000" w:themeColor="text1"/>
            <w:szCs w:val="28"/>
            <w:u w:val="none"/>
            <w:lang w:eastAsia="ar-SA"/>
          </w:rPr>
          <w:t>https://tatcultresurs.ru/</w:t>
        </w:r>
      </w:hyperlink>
      <w:r w:rsidR="008B7022" w:rsidRPr="004E1593">
        <w:rPr>
          <w:color w:val="000000" w:themeColor="text1"/>
          <w:szCs w:val="28"/>
          <w:lang w:eastAsia="ar-SA"/>
        </w:rPr>
        <w:t xml:space="preserve">, </w:t>
      </w:r>
      <w:r w:rsidRPr="004E1593">
        <w:rPr>
          <w:color w:val="auto"/>
          <w:szCs w:val="28"/>
          <w:lang w:eastAsia="ar-SA"/>
        </w:rPr>
        <w:t>в социальных сетях, печатных изданиях с обязательным указанием автора и руководителя творческой работы.</w:t>
      </w: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left="357" w:right="0" w:firstLine="567"/>
        <w:jc w:val="center"/>
        <w:rPr>
          <w:color w:val="auto"/>
          <w:szCs w:val="28"/>
          <w:lang w:eastAsia="ar-SA"/>
        </w:rPr>
      </w:pPr>
    </w:p>
    <w:p w:rsidR="00F07D76" w:rsidRPr="004E1593" w:rsidRDefault="00F07D76" w:rsidP="004E1593">
      <w:pPr>
        <w:tabs>
          <w:tab w:val="left" w:pos="0"/>
        </w:tabs>
        <w:suppressAutoHyphens/>
        <w:spacing w:after="0" w:line="240" w:lineRule="auto"/>
        <w:ind w:left="357" w:right="0" w:hanging="215"/>
        <w:jc w:val="center"/>
        <w:rPr>
          <w:color w:val="auto"/>
          <w:szCs w:val="28"/>
          <w:lang w:eastAsia="ar-SA"/>
        </w:rPr>
      </w:pPr>
      <w:r w:rsidRPr="004E1593">
        <w:rPr>
          <w:color w:val="auto"/>
          <w:szCs w:val="28"/>
          <w:lang w:eastAsia="ar-SA"/>
        </w:rPr>
        <w:t>XI. Контакты</w:t>
      </w:r>
    </w:p>
    <w:p w:rsidR="00F07D76" w:rsidRPr="003465CB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</w:p>
    <w:p w:rsidR="00F07D76" w:rsidRPr="003465CB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3465CB">
        <w:rPr>
          <w:color w:val="auto"/>
          <w:szCs w:val="28"/>
          <w:lang w:eastAsia="ar-SA"/>
        </w:rPr>
        <w:t xml:space="preserve">11.1. </w:t>
      </w:r>
      <w:r w:rsidR="00287BE9" w:rsidRPr="003465CB">
        <w:rPr>
          <w:color w:val="auto"/>
          <w:szCs w:val="28"/>
          <w:lang w:eastAsia="ar-SA"/>
        </w:rPr>
        <w:t>Контакты</w:t>
      </w:r>
      <w:r w:rsidR="008F31C0" w:rsidRPr="003465CB">
        <w:rPr>
          <w:color w:val="auto"/>
          <w:szCs w:val="28"/>
          <w:lang w:eastAsia="ar-SA"/>
        </w:rPr>
        <w:t xml:space="preserve"> </w:t>
      </w:r>
      <w:r w:rsidRPr="003465CB">
        <w:rPr>
          <w:color w:val="auto"/>
          <w:szCs w:val="28"/>
          <w:lang w:eastAsia="ar-SA"/>
        </w:rPr>
        <w:t xml:space="preserve">– </w:t>
      </w:r>
      <w:r w:rsidR="00AC6455" w:rsidRPr="003465CB">
        <w:rPr>
          <w:color w:val="auto"/>
          <w:szCs w:val="28"/>
          <w:lang w:eastAsia="ar-SA"/>
        </w:rPr>
        <w:t xml:space="preserve">сектор образовательных программ и кадровых компетенций </w:t>
      </w:r>
      <w:proofErr w:type="spellStart"/>
      <w:r w:rsidR="00AC6455" w:rsidRPr="003465CB">
        <w:rPr>
          <w:color w:val="auto"/>
          <w:szCs w:val="28"/>
          <w:lang w:eastAsia="ar-SA"/>
        </w:rPr>
        <w:t>Таткультресурсцентра</w:t>
      </w:r>
      <w:proofErr w:type="spellEnd"/>
      <w:r w:rsidR="00AC6455" w:rsidRPr="003465CB">
        <w:rPr>
          <w:color w:val="auto"/>
          <w:szCs w:val="28"/>
          <w:lang w:eastAsia="ar-SA"/>
        </w:rPr>
        <w:t xml:space="preserve"> </w:t>
      </w:r>
      <w:r w:rsidRPr="003465CB">
        <w:rPr>
          <w:color w:val="auto"/>
          <w:szCs w:val="28"/>
          <w:lang w:eastAsia="ar-SA"/>
        </w:rPr>
        <w:t xml:space="preserve">телефон – </w:t>
      </w:r>
      <w:r w:rsidR="00AC6455" w:rsidRPr="003465CB">
        <w:rPr>
          <w:color w:val="auto"/>
          <w:szCs w:val="28"/>
          <w:lang w:eastAsia="ar-SA"/>
        </w:rPr>
        <w:t>293-27-86</w:t>
      </w:r>
      <w:r w:rsidRPr="003465CB">
        <w:rPr>
          <w:color w:val="auto"/>
          <w:szCs w:val="28"/>
          <w:lang w:eastAsia="ar-SA"/>
        </w:rPr>
        <w:t>.</w:t>
      </w:r>
    </w:p>
    <w:p w:rsidR="00F07D76" w:rsidRPr="003465CB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3465CB">
        <w:rPr>
          <w:color w:val="auto"/>
          <w:szCs w:val="28"/>
          <w:lang w:eastAsia="ar-SA"/>
        </w:rPr>
        <w:t>11.2. Электронная почта</w:t>
      </w:r>
      <w:r w:rsidR="008F31C0" w:rsidRPr="003465CB">
        <w:rPr>
          <w:color w:val="auto"/>
          <w:szCs w:val="28"/>
        </w:rPr>
        <w:t xml:space="preserve"> </w:t>
      </w:r>
      <w:r w:rsidR="00AC6455" w:rsidRPr="003465CB">
        <w:rPr>
          <w:color w:val="auto"/>
          <w:szCs w:val="28"/>
          <w:lang w:eastAsia="ar-SA"/>
        </w:rPr>
        <w:t xml:space="preserve">сектора образовательных программ и кадровых компетенций </w:t>
      </w:r>
      <w:proofErr w:type="spellStart"/>
      <w:r w:rsidR="008F31C0" w:rsidRPr="003465CB">
        <w:rPr>
          <w:color w:val="auto"/>
          <w:szCs w:val="28"/>
        </w:rPr>
        <w:t>Таткультресурсцентра</w:t>
      </w:r>
      <w:proofErr w:type="spellEnd"/>
      <w:r w:rsidR="008F31C0" w:rsidRPr="003465CB">
        <w:rPr>
          <w:color w:val="auto"/>
          <w:szCs w:val="28"/>
        </w:rPr>
        <w:t xml:space="preserve"> </w:t>
      </w:r>
      <w:r w:rsidRPr="003465CB">
        <w:rPr>
          <w:color w:val="auto"/>
          <w:szCs w:val="28"/>
          <w:lang w:eastAsia="ar-SA"/>
        </w:rPr>
        <w:t xml:space="preserve"> </w:t>
      </w:r>
      <w:hyperlink r:id="rId11" w:history="1">
        <w:r w:rsidR="008B7022" w:rsidRPr="003465CB">
          <w:rPr>
            <w:rStyle w:val="a4"/>
            <w:color w:val="auto"/>
            <w:szCs w:val="28"/>
            <w:u w:val="none"/>
            <w:lang w:val="en-US"/>
          </w:rPr>
          <w:t>yun</w:t>
        </w:r>
        <w:r w:rsidR="008B7022" w:rsidRPr="003465CB">
          <w:rPr>
            <w:rStyle w:val="a4"/>
            <w:color w:val="auto"/>
            <w:szCs w:val="28"/>
            <w:u w:val="none"/>
          </w:rPr>
          <w:t>.</w:t>
        </w:r>
        <w:r w:rsidR="008B7022" w:rsidRPr="003465CB">
          <w:rPr>
            <w:rStyle w:val="a4"/>
            <w:color w:val="auto"/>
            <w:szCs w:val="28"/>
            <w:u w:val="none"/>
            <w:lang w:val="en-US"/>
          </w:rPr>
          <w:t>dar</w:t>
        </w:r>
        <w:r w:rsidR="008B7022" w:rsidRPr="003465CB">
          <w:rPr>
            <w:rStyle w:val="a4"/>
            <w:color w:val="auto"/>
            <w:szCs w:val="28"/>
            <w:u w:val="none"/>
          </w:rPr>
          <w:t>2021@</w:t>
        </w:r>
        <w:r w:rsidR="008B7022" w:rsidRPr="003465CB">
          <w:rPr>
            <w:rStyle w:val="a4"/>
            <w:color w:val="auto"/>
            <w:szCs w:val="28"/>
            <w:u w:val="none"/>
            <w:lang w:val="en-US"/>
          </w:rPr>
          <w:t>mail</w:t>
        </w:r>
        <w:r w:rsidR="008B7022" w:rsidRPr="003465CB">
          <w:rPr>
            <w:rStyle w:val="a4"/>
            <w:color w:val="auto"/>
            <w:szCs w:val="28"/>
            <w:u w:val="none"/>
          </w:rPr>
          <w:t>.</w:t>
        </w:r>
        <w:proofErr w:type="spellStart"/>
        <w:r w:rsidR="008B7022" w:rsidRPr="003465CB">
          <w:rPr>
            <w:rStyle w:val="a4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8B7022" w:rsidRPr="003465CB">
        <w:rPr>
          <w:color w:val="auto"/>
          <w:szCs w:val="28"/>
        </w:rPr>
        <w:t>.</w:t>
      </w:r>
    </w:p>
    <w:p w:rsidR="00F07D76" w:rsidRPr="003465CB" w:rsidRDefault="00F07D76" w:rsidP="004E1593">
      <w:pPr>
        <w:tabs>
          <w:tab w:val="left" w:pos="0"/>
        </w:tabs>
        <w:suppressAutoHyphens/>
        <w:spacing w:after="0" w:line="240" w:lineRule="auto"/>
        <w:ind w:right="0" w:firstLine="567"/>
        <w:rPr>
          <w:color w:val="auto"/>
          <w:szCs w:val="28"/>
          <w:lang w:eastAsia="ar-SA"/>
        </w:rPr>
      </w:pPr>
      <w:r w:rsidRPr="003465CB">
        <w:rPr>
          <w:color w:val="auto"/>
          <w:szCs w:val="28"/>
          <w:lang w:eastAsia="ar-SA"/>
        </w:rPr>
        <w:t>11.3. Официальны</w:t>
      </w:r>
      <w:r w:rsidR="00343C56" w:rsidRPr="003465CB">
        <w:rPr>
          <w:color w:val="auto"/>
          <w:szCs w:val="28"/>
          <w:lang w:eastAsia="ar-SA"/>
        </w:rPr>
        <w:t>й</w:t>
      </w:r>
      <w:r w:rsidRPr="003465CB">
        <w:rPr>
          <w:color w:val="auto"/>
          <w:szCs w:val="28"/>
          <w:lang w:eastAsia="ar-SA"/>
        </w:rPr>
        <w:t xml:space="preserve"> сайт  </w:t>
      </w:r>
      <w:r w:rsidR="00CB1CF3" w:rsidRPr="003465CB">
        <w:rPr>
          <w:color w:val="auto"/>
          <w:szCs w:val="28"/>
          <w:lang w:eastAsia="ar-SA"/>
        </w:rPr>
        <w:t xml:space="preserve"> Министерства </w:t>
      </w:r>
      <w:hyperlink r:id="rId12" w:history="1">
        <w:r w:rsidR="008B7022" w:rsidRPr="003465CB">
          <w:rPr>
            <w:rStyle w:val="a4"/>
            <w:color w:val="auto"/>
            <w:szCs w:val="28"/>
            <w:u w:val="none"/>
            <w:lang w:eastAsia="ar-SA"/>
          </w:rPr>
          <w:t>https://mincult.tatarstan.ru/</w:t>
        </w:r>
      </w:hyperlink>
      <w:r w:rsidR="008B7022" w:rsidRPr="003465CB">
        <w:rPr>
          <w:color w:val="auto"/>
          <w:szCs w:val="28"/>
          <w:lang w:eastAsia="ar-SA"/>
        </w:rPr>
        <w:t xml:space="preserve">, </w:t>
      </w:r>
      <w:r w:rsidR="00343C56" w:rsidRPr="003465CB">
        <w:rPr>
          <w:color w:val="auto"/>
          <w:szCs w:val="28"/>
          <w:lang w:eastAsia="ar-SA"/>
        </w:rPr>
        <w:t xml:space="preserve">официальный сайт </w:t>
      </w:r>
      <w:proofErr w:type="spellStart"/>
      <w:r w:rsidR="00343C56" w:rsidRPr="003465CB">
        <w:rPr>
          <w:color w:val="auto"/>
          <w:szCs w:val="28"/>
        </w:rPr>
        <w:t>Таткультресурсцентра</w:t>
      </w:r>
      <w:proofErr w:type="spellEnd"/>
      <w:r w:rsidR="00343C56" w:rsidRPr="003465CB">
        <w:rPr>
          <w:color w:val="auto"/>
          <w:szCs w:val="28"/>
        </w:rPr>
        <w:t xml:space="preserve"> </w:t>
      </w:r>
      <w:r w:rsidR="00343C56" w:rsidRPr="003465CB">
        <w:rPr>
          <w:color w:val="auto"/>
          <w:szCs w:val="28"/>
          <w:lang w:eastAsia="ar-SA"/>
        </w:rPr>
        <w:t xml:space="preserve"> </w:t>
      </w:r>
      <w:hyperlink r:id="rId13" w:history="1">
        <w:r w:rsidR="008B7022" w:rsidRPr="003465CB">
          <w:rPr>
            <w:rStyle w:val="a4"/>
            <w:color w:val="auto"/>
            <w:szCs w:val="28"/>
            <w:u w:val="none"/>
            <w:lang w:eastAsia="ar-SA"/>
          </w:rPr>
          <w:t>https://tatcultresurs.ru/</w:t>
        </w:r>
      </w:hyperlink>
      <w:r w:rsidR="008B7022" w:rsidRPr="003465CB">
        <w:rPr>
          <w:color w:val="auto"/>
          <w:szCs w:val="28"/>
          <w:lang w:eastAsia="ar-SA"/>
        </w:rPr>
        <w:t>.</w:t>
      </w:r>
    </w:p>
    <w:p w:rsidR="007B31C4" w:rsidRPr="004E1593" w:rsidRDefault="007B31C4" w:rsidP="004E1593">
      <w:pPr>
        <w:spacing w:after="0" w:line="240" w:lineRule="auto"/>
        <w:ind w:left="4956" w:right="0" w:firstLine="567"/>
        <w:rPr>
          <w:szCs w:val="28"/>
        </w:rPr>
      </w:pPr>
    </w:p>
    <w:p w:rsidR="00BE2B9E" w:rsidRDefault="00BE2B9E" w:rsidP="004E1593">
      <w:pPr>
        <w:spacing w:after="0" w:line="240" w:lineRule="auto"/>
        <w:ind w:left="4956" w:right="0" w:firstLine="0"/>
        <w:jc w:val="right"/>
        <w:rPr>
          <w:szCs w:val="28"/>
        </w:rPr>
      </w:pPr>
    </w:p>
    <w:p w:rsidR="00BE2B9E" w:rsidRDefault="00BE2B9E" w:rsidP="004E1593">
      <w:pPr>
        <w:spacing w:after="0" w:line="240" w:lineRule="auto"/>
        <w:ind w:left="4956" w:right="0" w:firstLine="0"/>
        <w:jc w:val="right"/>
        <w:rPr>
          <w:szCs w:val="28"/>
        </w:rPr>
      </w:pPr>
    </w:p>
    <w:p w:rsidR="00BE2B9E" w:rsidRDefault="00BE2B9E" w:rsidP="004E1593">
      <w:pPr>
        <w:spacing w:after="0" w:line="240" w:lineRule="auto"/>
        <w:ind w:left="4956" w:right="0" w:firstLine="0"/>
        <w:jc w:val="right"/>
        <w:rPr>
          <w:szCs w:val="28"/>
        </w:rPr>
      </w:pPr>
    </w:p>
    <w:p w:rsidR="00BE2B9E" w:rsidRDefault="00BE2B9E" w:rsidP="004E1593">
      <w:pPr>
        <w:spacing w:after="0" w:line="240" w:lineRule="auto"/>
        <w:ind w:left="4956" w:right="0" w:firstLine="0"/>
        <w:jc w:val="right"/>
        <w:rPr>
          <w:szCs w:val="28"/>
        </w:rPr>
      </w:pPr>
    </w:p>
    <w:p w:rsidR="00BE2B9E" w:rsidRDefault="00BE2B9E" w:rsidP="004E1593">
      <w:pPr>
        <w:spacing w:after="0" w:line="240" w:lineRule="auto"/>
        <w:ind w:left="4956" w:right="0" w:firstLine="0"/>
        <w:jc w:val="right"/>
        <w:rPr>
          <w:szCs w:val="28"/>
        </w:rPr>
      </w:pPr>
    </w:p>
    <w:p w:rsidR="00BE2B9E" w:rsidRDefault="00BE2B9E" w:rsidP="00AC6455">
      <w:pPr>
        <w:spacing w:after="0" w:line="240" w:lineRule="auto"/>
        <w:ind w:right="0" w:firstLine="0"/>
        <w:rPr>
          <w:szCs w:val="28"/>
        </w:rPr>
      </w:pPr>
    </w:p>
    <w:p w:rsidR="003465CB" w:rsidRDefault="003465CB" w:rsidP="00AC6455">
      <w:pPr>
        <w:spacing w:after="0" w:line="240" w:lineRule="auto"/>
        <w:ind w:right="0" w:firstLine="0"/>
        <w:rPr>
          <w:szCs w:val="28"/>
        </w:rPr>
      </w:pPr>
      <w:bookmarkStart w:id="0" w:name="_GoBack"/>
      <w:bookmarkEnd w:id="0"/>
    </w:p>
    <w:p w:rsidR="00BE2B9E" w:rsidRDefault="00BE2B9E" w:rsidP="004E1593">
      <w:pPr>
        <w:spacing w:after="0" w:line="240" w:lineRule="auto"/>
        <w:ind w:left="4956" w:right="0" w:firstLine="0"/>
        <w:jc w:val="right"/>
        <w:rPr>
          <w:szCs w:val="28"/>
        </w:rPr>
      </w:pPr>
    </w:p>
    <w:p w:rsidR="00BC5E1D" w:rsidRPr="00FB6D48" w:rsidRDefault="00FB6D48" w:rsidP="004E1593">
      <w:pPr>
        <w:spacing w:after="0" w:line="240" w:lineRule="auto"/>
        <w:ind w:left="4956" w:right="0" w:firstLine="0"/>
        <w:jc w:val="right"/>
        <w:rPr>
          <w:szCs w:val="28"/>
        </w:rPr>
      </w:pPr>
      <w:r w:rsidRPr="00FB6D48">
        <w:rPr>
          <w:szCs w:val="28"/>
        </w:rPr>
        <w:lastRenderedPageBreak/>
        <w:t>П</w:t>
      </w:r>
      <w:r w:rsidR="00E6056F" w:rsidRPr="00FB6D48">
        <w:rPr>
          <w:szCs w:val="28"/>
        </w:rPr>
        <w:t xml:space="preserve">риложение 1 </w:t>
      </w:r>
    </w:p>
    <w:p w:rsidR="00D86E03" w:rsidRPr="004E1593" w:rsidRDefault="00D86E03" w:rsidP="004E1593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:rsidR="00D86E03" w:rsidRPr="00D86E03" w:rsidRDefault="00D86E03" w:rsidP="004E1593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D86E03">
        <w:rPr>
          <w:color w:val="auto"/>
          <w:szCs w:val="28"/>
        </w:rPr>
        <w:t xml:space="preserve">Заявка на участие в </w:t>
      </w:r>
      <w:r w:rsidRPr="00D86E03">
        <w:rPr>
          <w:color w:val="auto"/>
          <w:szCs w:val="28"/>
        </w:rPr>
        <w:br/>
        <w:t xml:space="preserve">Общероссийском конкурсе «Молодые дарования России» - </w:t>
      </w:r>
      <w:r w:rsidRPr="00D86E03">
        <w:rPr>
          <w:color w:val="auto"/>
          <w:szCs w:val="28"/>
        </w:rPr>
        <w:br/>
        <w:t xml:space="preserve">всероссийской юношеской олимпиаде в области искусств </w:t>
      </w:r>
    </w:p>
    <w:p w:rsidR="00D86E03" w:rsidRPr="00D86E03" w:rsidRDefault="00D86E03" w:rsidP="004E1593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 xml:space="preserve">ФИО </w:t>
            </w:r>
            <w:r w:rsidR="00406E1D" w:rsidRPr="004E1593">
              <w:rPr>
                <w:szCs w:val="28"/>
              </w:rPr>
              <w:t xml:space="preserve">(последнее- при наличии) </w:t>
            </w:r>
            <w:r w:rsidRPr="00D86E03">
              <w:rPr>
                <w:szCs w:val="28"/>
              </w:rPr>
              <w:t>участника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>Номинация / инструмент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rPr>
                <w:szCs w:val="28"/>
              </w:rPr>
            </w:pPr>
            <w:r w:rsidRPr="00D86E03">
              <w:rPr>
                <w:szCs w:val="28"/>
              </w:rPr>
              <w:t>Дата рождения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jc w:val="left"/>
              <w:rPr>
                <w:szCs w:val="28"/>
                <w:u w:val="single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rPr>
                <w:szCs w:val="28"/>
              </w:rPr>
            </w:pPr>
            <w:r w:rsidRPr="00D86E03">
              <w:rPr>
                <w:szCs w:val="28"/>
              </w:rPr>
              <w:t xml:space="preserve">Полных лет на дату начала Конкурсных прослушиваний </w:t>
            </w:r>
            <w:r w:rsidR="00406E1D" w:rsidRPr="004E1593">
              <w:rPr>
                <w:szCs w:val="28"/>
              </w:rPr>
              <w:br/>
            </w:r>
            <w:r w:rsidRPr="00D86E03">
              <w:rPr>
                <w:szCs w:val="28"/>
              </w:rPr>
              <w:t xml:space="preserve">(10.05.2023 г.) 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jc w:val="left"/>
              <w:rPr>
                <w:szCs w:val="28"/>
                <w:u w:val="single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rPr>
                <w:szCs w:val="28"/>
                <w:u w:val="single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>Адрес образовательной организации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>Телефон образовательной организации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jc w:val="left"/>
              <w:rPr>
                <w:szCs w:val="28"/>
              </w:rPr>
            </w:pPr>
            <w:r w:rsidRPr="00D86E03">
              <w:rPr>
                <w:szCs w:val="28"/>
                <w:lang w:val="en-US"/>
              </w:rPr>
              <w:t>e-mail</w:t>
            </w:r>
            <w:r w:rsidRPr="00D86E03">
              <w:rPr>
                <w:szCs w:val="28"/>
              </w:rPr>
              <w:t xml:space="preserve"> образовательной организации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>Полное наименование образовательной программы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>Класс/курс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 xml:space="preserve">Контактный телефон участника 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  <w:r w:rsidRPr="00D86E03">
              <w:rPr>
                <w:szCs w:val="28"/>
              </w:rPr>
              <w:t>в формате 89991234567</w:t>
            </w:r>
          </w:p>
        </w:tc>
      </w:tr>
      <w:tr w:rsidR="00D86E03" w:rsidRPr="00D86E03" w:rsidTr="00406E1D">
        <w:trPr>
          <w:trHeight w:val="851"/>
        </w:trPr>
        <w:tc>
          <w:tcPr>
            <w:tcW w:w="5353" w:type="dxa"/>
            <w:shd w:val="clear" w:color="auto" w:fill="auto"/>
          </w:tcPr>
          <w:p w:rsidR="00D86E03" w:rsidRPr="00D86E03" w:rsidRDefault="00D86E03" w:rsidP="004E1593">
            <w:pPr>
              <w:tabs>
                <w:tab w:val="left" w:pos="1375"/>
                <w:tab w:val="left" w:pos="1642"/>
              </w:tabs>
              <w:snapToGrid w:val="0"/>
              <w:spacing w:after="0" w:line="240" w:lineRule="auto"/>
              <w:ind w:right="-28" w:firstLine="0"/>
              <w:jc w:val="left"/>
              <w:rPr>
                <w:szCs w:val="28"/>
              </w:rPr>
            </w:pPr>
            <w:r w:rsidRPr="00D86E03">
              <w:rPr>
                <w:szCs w:val="28"/>
              </w:rPr>
              <w:t xml:space="preserve">Контактный </w:t>
            </w:r>
            <w:r w:rsidRPr="00D86E03">
              <w:rPr>
                <w:szCs w:val="28"/>
                <w:lang w:val="en-US"/>
              </w:rPr>
              <w:t>e-mail</w:t>
            </w:r>
            <w:r w:rsidRPr="00D86E03">
              <w:rPr>
                <w:szCs w:val="28"/>
              </w:rPr>
              <w:t xml:space="preserve"> участника</w:t>
            </w:r>
          </w:p>
        </w:tc>
        <w:tc>
          <w:tcPr>
            <w:tcW w:w="4536" w:type="dxa"/>
            <w:shd w:val="clear" w:color="auto" w:fill="auto"/>
          </w:tcPr>
          <w:p w:rsidR="00D86E03" w:rsidRPr="00D86E03" w:rsidRDefault="00D86E03" w:rsidP="004E1593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</w:tr>
    </w:tbl>
    <w:p w:rsidR="00D86E03" w:rsidRPr="00D86E03" w:rsidRDefault="00D86E03" w:rsidP="004E1593">
      <w:pPr>
        <w:spacing w:after="0" w:line="240" w:lineRule="auto"/>
        <w:ind w:right="0" w:firstLine="0"/>
        <w:jc w:val="center"/>
        <w:rPr>
          <w:color w:val="auto"/>
          <w:szCs w:val="28"/>
          <w:u w:val="single"/>
        </w:rPr>
      </w:pPr>
    </w:p>
    <w:p w:rsidR="00D86E03" w:rsidRPr="00D86E03" w:rsidRDefault="00D86E03" w:rsidP="004E1593">
      <w:pPr>
        <w:spacing w:after="0" w:line="240" w:lineRule="auto"/>
        <w:ind w:right="0" w:firstLine="540"/>
        <w:jc w:val="right"/>
        <w:rPr>
          <w:color w:val="auto"/>
          <w:szCs w:val="28"/>
        </w:rPr>
      </w:pPr>
    </w:p>
    <w:p w:rsidR="00D86E03" w:rsidRPr="00D86E03" w:rsidRDefault="00D86E03" w:rsidP="004E1593">
      <w:pPr>
        <w:spacing w:after="0" w:line="240" w:lineRule="auto"/>
        <w:ind w:right="0" w:firstLine="0"/>
        <w:rPr>
          <w:color w:val="auto"/>
          <w:szCs w:val="28"/>
        </w:rPr>
      </w:pPr>
    </w:p>
    <w:p w:rsidR="00E6056F" w:rsidRPr="004E1593" w:rsidRDefault="00E6056F" w:rsidP="004E1593">
      <w:pPr>
        <w:spacing w:after="0" w:line="240" w:lineRule="auto"/>
        <w:ind w:firstLine="540"/>
        <w:jc w:val="right"/>
        <w:rPr>
          <w:szCs w:val="28"/>
        </w:rPr>
      </w:pPr>
    </w:p>
    <w:p w:rsidR="00B85A89" w:rsidRPr="004E1593" w:rsidRDefault="00B85A89" w:rsidP="004E1593">
      <w:pPr>
        <w:spacing w:after="0" w:line="240" w:lineRule="auto"/>
        <w:ind w:left="4956" w:right="0" w:firstLine="0"/>
        <w:jc w:val="right"/>
        <w:rPr>
          <w:sz w:val="24"/>
          <w:szCs w:val="24"/>
        </w:rPr>
      </w:pPr>
    </w:p>
    <w:p w:rsidR="00B62BA4" w:rsidRDefault="00B62BA4" w:rsidP="004E1593">
      <w:pPr>
        <w:spacing w:after="0" w:line="240" w:lineRule="auto"/>
        <w:ind w:left="4956" w:right="0" w:firstLine="0"/>
        <w:jc w:val="right"/>
        <w:rPr>
          <w:szCs w:val="28"/>
        </w:rPr>
      </w:pPr>
    </w:p>
    <w:p w:rsidR="00343C56" w:rsidRPr="004E1593" w:rsidRDefault="00343C56" w:rsidP="004E1593">
      <w:pPr>
        <w:spacing w:after="0" w:line="240" w:lineRule="auto"/>
        <w:ind w:left="4956" w:right="0" w:firstLine="0"/>
        <w:jc w:val="right"/>
        <w:rPr>
          <w:szCs w:val="28"/>
        </w:rPr>
      </w:pPr>
      <w:r w:rsidRPr="004E1593">
        <w:rPr>
          <w:szCs w:val="28"/>
        </w:rPr>
        <w:lastRenderedPageBreak/>
        <w:t xml:space="preserve">Приложение 2 </w:t>
      </w:r>
    </w:p>
    <w:p w:rsidR="00B62BA4" w:rsidRDefault="008B7022" w:rsidP="004E1593">
      <w:pPr>
        <w:spacing w:after="0" w:line="240" w:lineRule="auto"/>
        <w:ind w:firstLine="4536"/>
        <w:jc w:val="right"/>
        <w:rPr>
          <w:szCs w:val="24"/>
        </w:rPr>
      </w:pPr>
      <w:r w:rsidRPr="004E1593">
        <w:rPr>
          <w:szCs w:val="24"/>
        </w:rPr>
        <w:t xml:space="preserve">  </w:t>
      </w:r>
    </w:p>
    <w:p w:rsidR="008B7022" w:rsidRPr="00B62BA4" w:rsidRDefault="00DB4D22" w:rsidP="004E1593">
      <w:pPr>
        <w:spacing w:after="0" w:line="240" w:lineRule="auto"/>
        <w:ind w:firstLine="4536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 xml:space="preserve">Директору </w:t>
      </w:r>
      <w:r w:rsidR="008B7022" w:rsidRPr="00B62BA4">
        <w:rPr>
          <w:sz w:val="24"/>
          <w:szCs w:val="24"/>
        </w:rPr>
        <w:t>государственного бюджетного</w:t>
      </w:r>
    </w:p>
    <w:p w:rsidR="008B7022" w:rsidRPr="00B62BA4" w:rsidRDefault="008B7022" w:rsidP="004E1593">
      <w:pPr>
        <w:spacing w:after="0" w:line="240" w:lineRule="auto"/>
        <w:ind w:firstLine="4536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 xml:space="preserve">  </w:t>
      </w:r>
      <w:proofErr w:type="gramStart"/>
      <w:r w:rsidRPr="00B62BA4">
        <w:rPr>
          <w:sz w:val="24"/>
          <w:szCs w:val="24"/>
        </w:rPr>
        <w:t>учреждения  «</w:t>
      </w:r>
      <w:proofErr w:type="gramEnd"/>
      <w:r w:rsidRPr="00B62BA4">
        <w:rPr>
          <w:sz w:val="24"/>
          <w:szCs w:val="24"/>
        </w:rPr>
        <w:t>Ресурсный центр внедрения</w:t>
      </w:r>
    </w:p>
    <w:p w:rsidR="008B7022" w:rsidRPr="00B62BA4" w:rsidRDefault="008B7022" w:rsidP="004E1593">
      <w:pPr>
        <w:spacing w:after="0" w:line="240" w:lineRule="auto"/>
        <w:ind w:firstLine="4536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 xml:space="preserve">  </w:t>
      </w:r>
      <w:proofErr w:type="gramStart"/>
      <w:r w:rsidRPr="00B62BA4">
        <w:rPr>
          <w:sz w:val="24"/>
          <w:szCs w:val="24"/>
        </w:rPr>
        <w:t>инноваций  и</w:t>
      </w:r>
      <w:proofErr w:type="gramEnd"/>
      <w:r w:rsidRPr="00B62BA4">
        <w:rPr>
          <w:sz w:val="24"/>
          <w:szCs w:val="24"/>
        </w:rPr>
        <w:t xml:space="preserve"> сохранения традиций в сфере</w:t>
      </w:r>
    </w:p>
    <w:p w:rsidR="00DB4D22" w:rsidRPr="00B62BA4" w:rsidRDefault="008B7022" w:rsidP="004E1593">
      <w:pPr>
        <w:spacing w:after="0" w:line="240" w:lineRule="auto"/>
        <w:ind w:firstLine="4536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 xml:space="preserve">  </w:t>
      </w:r>
      <w:proofErr w:type="gramStart"/>
      <w:r w:rsidRPr="00B62BA4">
        <w:rPr>
          <w:sz w:val="24"/>
          <w:szCs w:val="24"/>
        </w:rPr>
        <w:t>культуры  Республики</w:t>
      </w:r>
      <w:proofErr w:type="gramEnd"/>
      <w:r w:rsidRPr="00B62BA4">
        <w:rPr>
          <w:sz w:val="24"/>
          <w:szCs w:val="24"/>
        </w:rPr>
        <w:t xml:space="preserve"> Татарстан»</w:t>
      </w:r>
    </w:p>
    <w:p w:rsidR="008B7022" w:rsidRPr="00B62BA4" w:rsidRDefault="008B7022" w:rsidP="004E1593">
      <w:pPr>
        <w:spacing w:after="0" w:line="240" w:lineRule="auto"/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B62BA4">
        <w:rPr>
          <w:sz w:val="24"/>
          <w:szCs w:val="24"/>
        </w:rPr>
        <w:t xml:space="preserve">  </w:t>
      </w:r>
      <w:proofErr w:type="spellStart"/>
      <w:r w:rsidRPr="00B62BA4">
        <w:rPr>
          <w:sz w:val="24"/>
          <w:szCs w:val="24"/>
        </w:rPr>
        <w:t>А.Р.Мифтаховой</w:t>
      </w:r>
      <w:proofErr w:type="spellEnd"/>
    </w:p>
    <w:p w:rsidR="00DB4D22" w:rsidRPr="00B62BA4" w:rsidRDefault="00DB4D22" w:rsidP="004E1593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B62BA4">
        <w:rPr>
          <w:rFonts w:eastAsia="Calibri"/>
          <w:b/>
          <w:sz w:val="24"/>
          <w:szCs w:val="24"/>
          <w:lang w:eastAsia="en-US"/>
        </w:rPr>
        <w:br/>
      </w:r>
      <w:r w:rsidRPr="00B62BA4">
        <w:rPr>
          <w:rFonts w:eastAsia="Calibri"/>
          <w:sz w:val="24"/>
          <w:szCs w:val="24"/>
          <w:lang w:eastAsia="en-US"/>
        </w:rPr>
        <w:t>Согласие на обработку персональных данных</w:t>
      </w:r>
    </w:p>
    <w:p w:rsidR="00B85A89" w:rsidRPr="00B85A89" w:rsidRDefault="00B85A8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Cs w:val="28"/>
          <w:lang w:eastAsia="en-US"/>
        </w:rPr>
        <w:br/>
      </w:r>
      <w:r w:rsidRPr="00B85A89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________________________________________________________________________________</w:t>
      </w:r>
    </w:p>
    <w:p w:rsidR="00B85A89" w:rsidRPr="00B85A89" w:rsidRDefault="00B85A8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(фамилия, имя, отчество)</w:t>
      </w:r>
    </w:p>
    <w:p w:rsidR="00B85A89" w:rsidRPr="00B85A89" w:rsidRDefault="00B85A8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B85A89" w:rsidRPr="00B85A89" w:rsidRDefault="00B85A8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___________________________________________________________________________________</w:t>
      </w:r>
    </w:p>
    <w:p w:rsidR="00B85A89" w:rsidRPr="00B85A89" w:rsidRDefault="00B85A8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(паспорт серия, номер, дата выдачи, кем выдан) _________________________________________________________________________________</w:t>
      </w:r>
    </w:p>
    <w:p w:rsidR="00B85A89" w:rsidRPr="00B85A89" w:rsidRDefault="00B85A8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(адрес регистрации)</w:t>
      </w:r>
    </w:p>
    <w:p w:rsidR="00B85A89" w:rsidRPr="00B85A89" w:rsidRDefault="00B85A89" w:rsidP="004E1593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 xml:space="preserve">с целью участия в </w:t>
      </w:r>
      <w:r w:rsidR="00A40437" w:rsidRPr="004E1593">
        <w:rPr>
          <w:rFonts w:eastAsia="Calibri"/>
          <w:color w:val="auto"/>
          <w:sz w:val="24"/>
          <w:szCs w:val="24"/>
          <w:lang w:val="en-US" w:eastAsia="en-US"/>
        </w:rPr>
        <w:t>I</w:t>
      </w:r>
      <w:r w:rsidR="00A40437" w:rsidRPr="004E1593">
        <w:rPr>
          <w:rFonts w:eastAsia="Calibri"/>
          <w:color w:val="auto"/>
          <w:sz w:val="24"/>
          <w:szCs w:val="24"/>
          <w:lang w:eastAsia="en-US"/>
        </w:rPr>
        <w:t xml:space="preserve"> туре </w:t>
      </w:r>
      <w:r w:rsidRPr="00B85A89">
        <w:rPr>
          <w:rFonts w:eastAsia="Calibri"/>
          <w:color w:val="auto"/>
          <w:sz w:val="24"/>
          <w:szCs w:val="24"/>
          <w:lang w:eastAsia="en-US"/>
        </w:rPr>
        <w:t>Общероссийско</w:t>
      </w:r>
      <w:r w:rsidR="00A40437" w:rsidRPr="004E1593">
        <w:rPr>
          <w:rFonts w:eastAsia="Calibri"/>
          <w:color w:val="auto"/>
          <w:sz w:val="24"/>
          <w:szCs w:val="24"/>
          <w:lang w:eastAsia="en-US"/>
        </w:rPr>
        <w:t>го</w:t>
      </w:r>
      <w:r w:rsidRPr="00B85A89">
        <w:rPr>
          <w:rFonts w:eastAsia="Calibri"/>
          <w:color w:val="auto"/>
          <w:sz w:val="24"/>
          <w:szCs w:val="24"/>
          <w:lang w:eastAsia="en-US"/>
        </w:rPr>
        <w:t xml:space="preserve"> конкурс</w:t>
      </w:r>
      <w:r w:rsidR="00A40437" w:rsidRPr="004E1593">
        <w:rPr>
          <w:rFonts w:eastAsia="Calibri"/>
          <w:color w:val="auto"/>
          <w:sz w:val="24"/>
          <w:szCs w:val="24"/>
          <w:lang w:eastAsia="en-US"/>
        </w:rPr>
        <w:t>а</w:t>
      </w:r>
      <w:r w:rsidRPr="00B85A89">
        <w:rPr>
          <w:rFonts w:eastAsia="Calibri"/>
          <w:color w:val="auto"/>
          <w:sz w:val="24"/>
          <w:szCs w:val="24"/>
          <w:lang w:eastAsia="en-US"/>
        </w:rPr>
        <w:t xml:space="preserve"> «Молодые дарования России» - всероссийской юношеской олимпиаде в области искусств (далее - Конкурс), проводимом </w:t>
      </w:r>
      <w:r w:rsidR="00EB6652">
        <w:rPr>
          <w:rFonts w:eastAsia="Calibri"/>
          <w:color w:val="auto"/>
          <w:sz w:val="24"/>
          <w:szCs w:val="24"/>
          <w:lang w:eastAsia="en-US"/>
        </w:rPr>
        <w:br/>
      </w:r>
      <w:r w:rsidR="00A40437" w:rsidRPr="004E1593">
        <w:rPr>
          <w:rFonts w:eastAsia="Calibri"/>
          <w:color w:val="auto"/>
          <w:sz w:val="24"/>
          <w:szCs w:val="24"/>
          <w:lang w:eastAsia="en-US"/>
        </w:rPr>
        <w:t>ГБУ «Ресурсный центр внедрения   инноваций  и сохранения традиций в сфере   культуры  Республики Татарстан»</w:t>
      </w:r>
      <w:r w:rsidRPr="00B85A89">
        <w:rPr>
          <w:rFonts w:eastAsia="Calibri"/>
          <w:color w:val="auto"/>
          <w:sz w:val="24"/>
          <w:szCs w:val="24"/>
          <w:lang w:eastAsia="en-US"/>
        </w:rPr>
        <w:t>, даю согласие на обработку с использованием средств автоматизации или без использования таких средств моих персональных данных, а также персональных данных моего ребенка</w:t>
      </w:r>
    </w:p>
    <w:p w:rsidR="00B85A89" w:rsidRPr="00B85A89" w:rsidRDefault="00B85A8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B85A89" w:rsidRPr="00B85A89" w:rsidRDefault="00B85A8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(фамилия, имя, отчество, дата рождения)</w:t>
      </w:r>
    </w:p>
    <w:p w:rsidR="00B85A89" w:rsidRPr="00B85A89" w:rsidRDefault="00B85A8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</w:t>
      </w:r>
    </w:p>
    <w:p w:rsidR="00B85A89" w:rsidRPr="00B85A89" w:rsidRDefault="00B85A8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B85A89" w:rsidRPr="00B85A89" w:rsidRDefault="00B85A8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(паспорт/свидетельство о рождении, серия, номер, дата выдачи, кем выдан) ______________________________________________________________________________</w:t>
      </w:r>
    </w:p>
    <w:p w:rsidR="00B85A89" w:rsidRPr="00B85A89" w:rsidRDefault="00B85A8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(адрес регистрации)</w:t>
      </w:r>
    </w:p>
    <w:p w:rsidR="00B85A89" w:rsidRPr="00B85A89" w:rsidRDefault="00B85A89" w:rsidP="004E1593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>(паспортные данные, данные об образовании, адрес места жительства/пребывания, адрес электронной почты, номер телефона)</w:t>
      </w:r>
      <w:r w:rsidRPr="00B85A89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B85A8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852CEC" w:rsidRPr="004E1593">
        <w:rPr>
          <w:rFonts w:eastAsia="Calibri"/>
          <w:color w:val="auto"/>
          <w:sz w:val="24"/>
          <w:szCs w:val="24"/>
          <w:lang w:eastAsia="en-US"/>
        </w:rPr>
        <w:t xml:space="preserve">ГБУ «Ресурсный центр внедрения   инноваций  </w:t>
      </w:r>
      <w:r w:rsidR="00EB6652">
        <w:rPr>
          <w:rFonts w:eastAsia="Calibri"/>
          <w:color w:val="auto"/>
          <w:sz w:val="24"/>
          <w:szCs w:val="24"/>
          <w:lang w:eastAsia="en-US"/>
        </w:rPr>
        <w:br/>
      </w:r>
      <w:r w:rsidR="00852CEC" w:rsidRPr="004E1593">
        <w:rPr>
          <w:rFonts w:eastAsia="Calibri"/>
          <w:color w:val="auto"/>
          <w:sz w:val="24"/>
          <w:szCs w:val="24"/>
          <w:lang w:eastAsia="en-US"/>
        </w:rPr>
        <w:t xml:space="preserve">и сохранения традиций в сфере   культуры  Республики Татарстан» </w:t>
      </w:r>
      <w:r w:rsidRPr="00B85A89">
        <w:rPr>
          <w:rFonts w:eastAsia="Calibri"/>
          <w:color w:val="auto"/>
          <w:sz w:val="24"/>
          <w:szCs w:val="24"/>
          <w:lang w:eastAsia="en-US"/>
        </w:rPr>
        <w:t xml:space="preserve">в порядке, предусмотренном Федеральным законом № 152-ФЗ от 27.07.2006 «О персональных данных», включая </w:t>
      </w:r>
      <w:r w:rsidR="00EB6652">
        <w:rPr>
          <w:rFonts w:eastAsia="Calibri"/>
          <w:color w:val="auto"/>
          <w:sz w:val="24"/>
          <w:szCs w:val="24"/>
          <w:lang w:eastAsia="en-US"/>
        </w:rPr>
        <w:br/>
      </w:r>
      <w:r w:rsidRPr="00B85A89">
        <w:rPr>
          <w:rFonts w:eastAsia="Calibri"/>
          <w:color w:val="auto"/>
          <w:sz w:val="24"/>
          <w:szCs w:val="24"/>
          <w:lang w:eastAsia="en-US"/>
        </w:rPr>
        <w:t xml:space="preserve">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852CEC" w:rsidRPr="004E1593" w:rsidRDefault="00B85A89" w:rsidP="004E1593">
      <w:pPr>
        <w:spacing w:after="0" w:line="240" w:lineRule="auto"/>
        <w:ind w:right="0" w:firstLine="708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 xml:space="preserve"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</w:t>
      </w:r>
      <w:r w:rsidR="00852CEC" w:rsidRPr="004E1593">
        <w:rPr>
          <w:rFonts w:eastAsia="Calibri"/>
          <w:color w:val="auto"/>
          <w:sz w:val="24"/>
          <w:szCs w:val="24"/>
          <w:lang w:eastAsia="en-US"/>
        </w:rPr>
        <w:t xml:space="preserve">ГБУ «Ресурсный центр внедрения   </w:t>
      </w:r>
      <w:proofErr w:type="gramStart"/>
      <w:r w:rsidR="00852CEC" w:rsidRPr="004E1593">
        <w:rPr>
          <w:rFonts w:eastAsia="Calibri"/>
          <w:color w:val="auto"/>
          <w:sz w:val="24"/>
          <w:szCs w:val="24"/>
          <w:lang w:eastAsia="en-US"/>
        </w:rPr>
        <w:t>инноваций  и</w:t>
      </w:r>
      <w:proofErr w:type="gramEnd"/>
      <w:r w:rsidR="00852CEC" w:rsidRPr="004E1593">
        <w:rPr>
          <w:rFonts w:eastAsia="Calibri"/>
          <w:color w:val="auto"/>
          <w:sz w:val="24"/>
          <w:szCs w:val="24"/>
          <w:lang w:eastAsia="en-US"/>
        </w:rPr>
        <w:t xml:space="preserve"> сохранения традиций в сфере   культуры  Республики Татарстан»</w:t>
      </w:r>
    </w:p>
    <w:p w:rsidR="00852CEC" w:rsidRPr="004E1593" w:rsidRDefault="00852CEC" w:rsidP="004E1593">
      <w:pPr>
        <w:spacing w:after="0" w:line="240" w:lineRule="auto"/>
        <w:ind w:right="0" w:firstLine="708"/>
        <w:rPr>
          <w:rFonts w:eastAsia="Calibri"/>
          <w:color w:val="auto"/>
          <w:sz w:val="24"/>
          <w:szCs w:val="24"/>
          <w:lang w:eastAsia="en-US"/>
        </w:rPr>
      </w:pPr>
    </w:p>
    <w:p w:rsidR="00B85A89" w:rsidRPr="00B85A89" w:rsidRDefault="00B85A89" w:rsidP="004E1593">
      <w:pPr>
        <w:spacing w:after="0" w:line="240" w:lineRule="auto"/>
        <w:ind w:right="0" w:firstLine="708"/>
        <w:rPr>
          <w:rFonts w:eastAsia="Calibri"/>
          <w:color w:val="auto"/>
          <w:sz w:val="24"/>
          <w:szCs w:val="24"/>
          <w:lang w:eastAsia="en-US"/>
        </w:rPr>
      </w:pPr>
    </w:p>
    <w:p w:rsidR="00B85A89" w:rsidRPr="00B85A89" w:rsidRDefault="009F1B8E" w:rsidP="004E1593">
      <w:pPr>
        <w:spacing w:after="0" w:line="240" w:lineRule="auto"/>
        <w:ind w:left="3600" w:right="0" w:firstLine="72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4E1593">
        <w:rPr>
          <w:rFonts w:eastAsia="Calibri"/>
          <w:color w:val="auto"/>
          <w:sz w:val="24"/>
          <w:szCs w:val="24"/>
          <w:lang w:eastAsia="en-US"/>
        </w:rPr>
        <w:t xml:space="preserve"> /_______________</w:t>
      </w:r>
      <w:r w:rsidR="00B85A89" w:rsidRPr="00B85A89">
        <w:rPr>
          <w:rFonts w:eastAsia="Calibri"/>
          <w:color w:val="auto"/>
          <w:sz w:val="24"/>
          <w:szCs w:val="24"/>
          <w:lang w:eastAsia="en-US"/>
        </w:rPr>
        <w:t>_/______________________</w:t>
      </w:r>
    </w:p>
    <w:p w:rsidR="00B85A89" w:rsidRPr="00B85A89" w:rsidRDefault="00852CEC" w:rsidP="004E1593">
      <w:pPr>
        <w:spacing w:after="0" w:line="240" w:lineRule="auto"/>
        <w:ind w:left="4320" w:right="0" w:firstLine="720"/>
        <w:jc w:val="left"/>
        <w:rPr>
          <w:rFonts w:eastAsia="Calibri"/>
          <w:color w:val="auto"/>
          <w:sz w:val="18"/>
          <w:szCs w:val="18"/>
          <w:lang w:eastAsia="en-US"/>
        </w:rPr>
      </w:pPr>
      <w:r w:rsidRPr="00A97430">
        <w:rPr>
          <w:rFonts w:eastAsia="Calibri"/>
          <w:color w:val="auto"/>
          <w:sz w:val="18"/>
          <w:szCs w:val="18"/>
          <w:lang w:eastAsia="en-US"/>
        </w:rPr>
        <w:t>(подпись)</w:t>
      </w:r>
      <w:r w:rsidRPr="00A97430">
        <w:rPr>
          <w:rFonts w:eastAsia="Calibri"/>
          <w:color w:val="auto"/>
          <w:sz w:val="18"/>
          <w:szCs w:val="18"/>
          <w:lang w:eastAsia="en-US"/>
        </w:rPr>
        <w:tab/>
      </w:r>
      <w:r w:rsidR="00B85A89" w:rsidRPr="00B85A89">
        <w:rPr>
          <w:rFonts w:eastAsia="Calibri"/>
          <w:color w:val="auto"/>
          <w:sz w:val="18"/>
          <w:szCs w:val="18"/>
          <w:lang w:eastAsia="en-US"/>
        </w:rPr>
        <w:t>(Ф.И.О</w:t>
      </w:r>
      <w:r w:rsidRPr="00A97430">
        <w:rPr>
          <w:rFonts w:eastAsia="Calibri"/>
          <w:color w:val="auto"/>
          <w:sz w:val="18"/>
          <w:szCs w:val="18"/>
          <w:lang w:eastAsia="en-US"/>
        </w:rPr>
        <w:t>, последнее –при наличии)</w:t>
      </w:r>
    </w:p>
    <w:p w:rsidR="00B85A89" w:rsidRPr="00B85A89" w:rsidRDefault="00B85A8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85A89">
        <w:rPr>
          <w:rFonts w:eastAsia="Calibri"/>
          <w:color w:val="auto"/>
          <w:sz w:val="24"/>
          <w:szCs w:val="24"/>
          <w:lang w:eastAsia="en-US"/>
        </w:rPr>
        <w:t xml:space="preserve">     «_____» _____________202__ года</w:t>
      </w:r>
    </w:p>
    <w:p w:rsidR="0075008E" w:rsidRPr="004E1593" w:rsidRDefault="0075008E" w:rsidP="004E1593">
      <w:pPr>
        <w:spacing w:after="0" w:line="240" w:lineRule="auto"/>
        <w:ind w:right="0" w:firstLine="0"/>
        <w:rPr>
          <w:szCs w:val="28"/>
        </w:rPr>
      </w:pPr>
    </w:p>
    <w:p w:rsidR="00B85A89" w:rsidRPr="004E1593" w:rsidRDefault="00B85A8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B85A89" w:rsidRPr="004E1593" w:rsidRDefault="00B85A8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B62BA4" w:rsidRDefault="00682CC1" w:rsidP="004E1593">
      <w:pPr>
        <w:spacing w:after="0" w:line="240" w:lineRule="auto"/>
        <w:ind w:firstLine="4536"/>
        <w:jc w:val="right"/>
        <w:rPr>
          <w:szCs w:val="24"/>
        </w:rPr>
      </w:pPr>
      <w:r w:rsidRPr="004E1593">
        <w:rPr>
          <w:szCs w:val="24"/>
        </w:rPr>
        <w:t xml:space="preserve">  </w:t>
      </w:r>
    </w:p>
    <w:p w:rsidR="00B62BA4" w:rsidRDefault="00B62BA4" w:rsidP="004E1593">
      <w:pPr>
        <w:spacing w:after="0" w:line="240" w:lineRule="auto"/>
        <w:ind w:firstLine="4536"/>
        <w:jc w:val="right"/>
        <w:rPr>
          <w:szCs w:val="24"/>
        </w:rPr>
      </w:pPr>
    </w:p>
    <w:p w:rsidR="00A97430" w:rsidRDefault="00A97430" w:rsidP="004E1593">
      <w:pPr>
        <w:spacing w:after="0" w:line="240" w:lineRule="auto"/>
        <w:ind w:firstLine="4536"/>
        <w:jc w:val="right"/>
        <w:rPr>
          <w:sz w:val="24"/>
          <w:szCs w:val="24"/>
        </w:rPr>
      </w:pPr>
    </w:p>
    <w:p w:rsidR="00682CC1" w:rsidRPr="00B62BA4" w:rsidRDefault="00682CC1" w:rsidP="004E1593">
      <w:pPr>
        <w:spacing w:after="0" w:line="240" w:lineRule="auto"/>
        <w:ind w:firstLine="4536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>Директору государственного бюджетного</w:t>
      </w:r>
    </w:p>
    <w:p w:rsidR="00682CC1" w:rsidRPr="00B62BA4" w:rsidRDefault="00682CC1" w:rsidP="004E1593">
      <w:pPr>
        <w:spacing w:after="0" w:line="240" w:lineRule="auto"/>
        <w:ind w:firstLine="4536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 xml:space="preserve">  </w:t>
      </w:r>
      <w:proofErr w:type="gramStart"/>
      <w:r w:rsidRPr="00B62BA4">
        <w:rPr>
          <w:sz w:val="24"/>
          <w:szCs w:val="24"/>
        </w:rPr>
        <w:t>учреждения  «</w:t>
      </w:r>
      <w:proofErr w:type="gramEnd"/>
      <w:r w:rsidRPr="00B62BA4">
        <w:rPr>
          <w:sz w:val="24"/>
          <w:szCs w:val="24"/>
        </w:rPr>
        <w:t>Ресурсный центр внедрения</w:t>
      </w:r>
    </w:p>
    <w:p w:rsidR="00682CC1" w:rsidRPr="00B62BA4" w:rsidRDefault="00682CC1" w:rsidP="004E1593">
      <w:pPr>
        <w:spacing w:after="0" w:line="240" w:lineRule="auto"/>
        <w:ind w:firstLine="4536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 xml:space="preserve">  </w:t>
      </w:r>
      <w:proofErr w:type="gramStart"/>
      <w:r w:rsidRPr="00B62BA4">
        <w:rPr>
          <w:sz w:val="24"/>
          <w:szCs w:val="24"/>
        </w:rPr>
        <w:t>инноваций  и</w:t>
      </w:r>
      <w:proofErr w:type="gramEnd"/>
      <w:r w:rsidRPr="00B62BA4">
        <w:rPr>
          <w:sz w:val="24"/>
          <w:szCs w:val="24"/>
        </w:rPr>
        <w:t xml:space="preserve"> сохранения традиций в сфере</w:t>
      </w:r>
    </w:p>
    <w:p w:rsidR="00682CC1" w:rsidRPr="00B62BA4" w:rsidRDefault="00682CC1" w:rsidP="004E1593">
      <w:pPr>
        <w:spacing w:after="0" w:line="240" w:lineRule="auto"/>
        <w:ind w:firstLine="4536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 xml:space="preserve">  </w:t>
      </w:r>
      <w:proofErr w:type="gramStart"/>
      <w:r w:rsidRPr="00B62BA4">
        <w:rPr>
          <w:sz w:val="24"/>
          <w:szCs w:val="24"/>
        </w:rPr>
        <w:t>культуры  Республики</w:t>
      </w:r>
      <w:proofErr w:type="gramEnd"/>
      <w:r w:rsidRPr="00B62BA4">
        <w:rPr>
          <w:sz w:val="24"/>
          <w:szCs w:val="24"/>
        </w:rPr>
        <w:t xml:space="preserve"> Татарстан»</w:t>
      </w:r>
    </w:p>
    <w:p w:rsidR="00682CC1" w:rsidRPr="00B62BA4" w:rsidRDefault="00682CC1" w:rsidP="004E1593">
      <w:pPr>
        <w:spacing w:after="0" w:line="240" w:lineRule="auto"/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B62BA4">
        <w:rPr>
          <w:sz w:val="24"/>
          <w:szCs w:val="24"/>
        </w:rPr>
        <w:t xml:space="preserve">  </w:t>
      </w:r>
      <w:proofErr w:type="spellStart"/>
      <w:r w:rsidRPr="00B62BA4">
        <w:rPr>
          <w:sz w:val="24"/>
          <w:szCs w:val="24"/>
        </w:rPr>
        <w:t>А.Р.Мифтаховой</w:t>
      </w:r>
      <w:proofErr w:type="spellEnd"/>
    </w:p>
    <w:p w:rsidR="00682CC1" w:rsidRPr="00B62BA4" w:rsidRDefault="00682CC1" w:rsidP="004E1593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414AD9" w:rsidRPr="00B62BA4" w:rsidRDefault="00414AD9" w:rsidP="004E1593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B62BA4">
        <w:rPr>
          <w:rFonts w:eastAsia="Calibri"/>
          <w:sz w:val="24"/>
          <w:szCs w:val="24"/>
          <w:lang w:eastAsia="en-US"/>
        </w:rPr>
        <w:t>Согласие на обработку персональных данных</w:t>
      </w:r>
    </w:p>
    <w:p w:rsidR="00414AD9" w:rsidRPr="004E1593" w:rsidRDefault="00414AD9" w:rsidP="004E1593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B62BA4">
        <w:rPr>
          <w:rFonts w:eastAsia="Calibri"/>
          <w:sz w:val="24"/>
          <w:szCs w:val="24"/>
          <w:lang w:eastAsia="en-US"/>
        </w:rPr>
        <w:t>Я,</w:t>
      </w:r>
      <w:r w:rsidRPr="004E1593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</w:t>
      </w:r>
    </w:p>
    <w:p w:rsidR="00414AD9" w:rsidRPr="004E1593" w:rsidRDefault="00414AD9" w:rsidP="004E1593">
      <w:pPr>
        <w:spacing w:after="0" w:line="240" w:lineRule="auto"/>
        <w:jc w:val="center"/>
        <w:rPr>
          <w:rFonts w:eastAsia="Calibri"/>
          <w:sz w:val="20"/>
          <w:szCs w:val="20"/>
          <w:lang w:eastAsia="en-US"/>
        </w:rPr>
      </w:pPr>
      <w:r w:rsidRPr="004E1593">
        <w:rPr>
          <w:rFonts w:eastAsia="Calibri"/>
          <w:sz w:val="20"/>
          <w:szCs w:val="20"/>
          <w:lang w:eastAsia="en-US"/>
        </w:rPr>
        <w:t>(фамилия, имя, отчество, дата рождения)</w:t>
      </w:r>
    </w:p>
    <w:p w:rsidR="00414AD9" w:rsidRPr="004E1593" w:rsidRDefault="00414AD9" w:rsidP="004E1593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>____________________________________________________________________________</w:t>
      </w:r>
    </w:p>
    <w:p w:rsidR="00414AD9" w:rsidRPr="004E1593" w:rsidRDefault="00414AD9" w:rsidP="004E1593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414AD9" w:rsidRPr="004E1593" w:rsidRDefault="00414AD9" w:rsidP="004E1593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0"/>
          <w:szCs w:val="20"/>
          <w:lang w:eastAsia="en-US"/>
        </w:rPr>
        <w:t>(паспорт серия, номер, дата выдачи, кем выдан)</w:t>
      </w:r>
      <w:r w:rsidRPr="004E1593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</w:t>
      </w:r>
    </w:p>
    <w:p w:rsidR="00414AD9" w:rsidRPr="004E1593" w:rsidRDefault="00414AD9" w:rsidP="004E1593">
      <w:pPr>
        <w:spacing w:after="0" w:line="240" w:lineRule="auto"/>
        <w:jc w:val="center"/>
        <w:rPr>
          <w:rFonts w:eastAsia="Calibri"/>
          <w:sz w:val="20"/>
          <w:szCs w:val="20"/>
          <w:lang w:eastAsia="en-US"/>
        </w:rPr>
      </w:pPr>
      <w:r w:rsidRPr="004E1593">
        <w:rPr>
          <w:rFonts w:eastAsia="Calibri"/>
          <w:sz w:val="20"/>
          <w:szCs w:val="20"/>
          <w:lang w:eastAsia="en-US"/>
        </w:rPr>
        <w:t>(адрес регистрации)</w:t>
      </w:r>
    </w:p>
    <w:p w:rsidR="00414AD9" w:rsidRPr="004E1593" w:rsidRDefault="00414AD9" w:rsidP="004E1593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 xml:space="preserve">с целью участия в </w:t>
      </w:r>
      <w:r w:rsidRPr="004E1593">
        <w:rPr>
          <w:rFonts w:eastAsia="Calibri"/>
          <w:sz w:val="24"/>
          <w:szCs w:val="24"/>
          <w:lang w:val="en-US" w:eastAsia="en-US"/>
        </w:rPr>
        <w:t>I</w:t>
      </w:r>
      <w:r w:rsidRPr="004E1593">
        <w:rPr>
          <w:rFonts w:eastAsia="Calibri"/>
          <w:sz w:val="24"/>
          <w:szCs w:val="24"/>
          <w:lang w:eastAsia="en-US"/>
        </w:rPr>
        <w:t xml:space="preserve"> туре Общероссийского конкурса «Молодые дарования России» - всероссийской юношеской олимпиаде в области искусств (далее - Конкурс), проводимом </w:t>
      </w:r>
      <w:r w:rsidR="00EB6652">
        <w:rPr>
          <w:rFonts w:eastAsia="Calibri"/>
          <w:sz w:val="24"/>
          <w:szCs w:val="24"/>
          <w:lang w:eastAsia="en-US"/>
        </w:rPr>
        <w:br/>
      </w:r>
      <w:r w:rsidRPr="004E1593">
        <w:rPr>
          <w:rFonts w:eastAsia="Calibri"/>
          <w:sz w:val="24"/>
          <w:szCs w:val="24"/>
          <w:lang w:eastAsia="en-US"/>
        </w:rPr>
        <w:t xml:space="preserve">ГБУ «Ресурсный центр внедрения   инноваций  и сохранения традиций в сфере   культуры  Республики Татарстан»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</w:t>
      </w:r>
      <w:r w:rsidR="00EB6652">
        <w:rPr>
          <w:rFonts w:eastAsia="Calibri"/>
          <w:sz w:val="24"/>
          <w:szCs w:val="24"/>
          <w:lang w:eastAsia="en-US"/>
        </w:rPr>
        <w:br/>
      </w:r>
      <w:r w:rsidRPr="004E1593">
        <w:rPr>
          <w:rFonts w:eastAsia="Calibri"/>
          <w:sz w:val="24"/>
          <w:szCs w:val="24"/>
          <w:lang w:eastAsia="en-US"/>
        </w:rPr>
        <w:t>об образовании, адрес места жительства/пребывания, адрес электронной почты, номер телефона)</w:t>
      </w:r>
      <w:r w:rsidRPr="004E1593">
        <w:rPr>
          <w:rFonts w:eastAsia="Calibri"/>
          <w:b/>
          <w:sz w:val="24"/>
          <w:szCs w:val="24"/>
          <w:lang w:eastAsia="en-US"/>
        </w:rPr>
        <w:t xml:space="preserve"> </w:t>
      </w:r>
      <w:r w:rsidRPr="004E1593">
        <w:rPr>
          <w:rFonts w:eastAsia="Calibri"/>
          <w:sz w:val="24"/>
          <w:szCs w:val="24"/>
          <w:lang w:eastAsia="en-US"/>
        </w:rPr>
        <w:t xml:space="preserve"> </w:t>
      </w:r>
      <w:r w:rsidR="00682CC1" w:rsidRPr="004E1593">
        <w:rPr>
          <w:rFonts w:eastAsia="Calibri"/>
          <w:sz w:val="24"/>
          <w:szCs w:val="24"/>
          <w:lang w:eastAsia="en-US"/>
        </w:rPr>
        <w:t>ГБУ «Ресурсный центр внедрения   инноваций  и сохранения традиций в сфере   культуры  Республики Татарстан»</w:t>
      </w:r>
      <w:r w:rsidRPr="004E1593">
        <w:rPr>
          <w:rFonts w:eastAsia="Calibri"/>
          <w:sz w:val="24"/>
          <w:szCs w:val="24"/>
          <w:lang w:eastAsia="en-US"/>
        </w:rPr>
        <w:t xml:space="preserve"> в порядке, предусмотренном Федеральным законом № 152-ФЗ </w:t>
      </w:r>
      <w:r w:rsidR="00EB6652">
        <w:rPr>
          <w:rFonts w:eastAsia="Calibri"/>
          <w:sz w:val="24"/>
          <w:szCs w:val="24"/>
          <w:lang w:eastAsia="en-US"/>
        </w:rPr>
        <w:br/>
      </w:r>
      <w:r w:rsidRPr="004E1593">
        <w:rPr>
          <w:rFonts w:eastAsia="Calibri"/>
          <w:sz w:val="24"/>
          <w:szCs w:val="24"/>
          <w:lang w:eastAsia="en-US"/>
        </w:rPr>
        <w:t xml:space="preserve">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414AD9" w:rsidRPr="004E1593" w:rsidRDefault="00414AD9" w:rsidP="004E1593">
      <w:pPr>
        <w:spacing w:after="0" w:line="240" w:lineRule="auto"/>
        <w:ind w:firstLine="708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 xml:space="preserve"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</w:t>
      </w:r>
      <w:r w:rsidR="00682CC1" w:rsidRPr="004E1593">
        <w:rPr>
          <w:rFonts w:eastAsia="Calibri"/>
          <w:sz w:val="24"/>
          <w:szCs w:val="24"/>
          <w:lang w:eastAsia="en-US"/>
        </w:rPr>
        <w:t>ГБУ «Ресурсн</w:t>
      </w:r>
      <w:r w:rsidR="004A5744">
        <w:rPr>
          <w:rFonts w:eastAsia="Calibri"/>
          <w:sz w:val="24"/>
          <w:szCs w:val="24"/>
          <w:lang w:eastAsia="en-US"/>
        </w:rPr>
        <w:t xml:space="preserve">ый центр внедрения   </w:t>
      </w:r>
      <w:proofErr w:type="gramStart"/>
      <w:r w:rsidR="004A5744">
        <w:rPr>
          <w:rFonts w:eastAsia="Calibri"/>
          <w:sz w:val="24"/>
          <w:szCs w:val="24"/>
          <w:lang w:eastAsia="en-US"/>
        </w:rPr>
        <w:t xml:space="preserve">инноваций  </w:t>
      </w:r>
      <w:r w:rsidR="00682CC1" w:rsidRPr="004E1593">
        <w:rPr>
          <w:rFonts w:eastAsia="Calibri"/>
          <w:sz w:val="24"/>
          <w:szCs w:val="24"/>
          <w:lang w:eastAsia="en-US"/>
        </w:rPr>
        <w:t>и</w:t>
      </w:r>
      <w:proofErr w:type="gramEnd"/>
      <w:r w:rsidR="00682CC1" w:rsidRPr="004E1593">
        <w:rPr>
          <w:rFonts w:eastAsia="Calibri"/>
          <w:sz w:val="24"/>
          <w:szCs w:val="24"/>
          <w:lang w:eastAsia="en-US"/>
        </w:rPr>
        <w:t xml:space="preserve"> сохранения традиций в сфере   культуры  Республики Татарстан»</w:t>
      </w:r>
      <w:r w:rsidRPr="004E1593">
        <w:rPr>
          <w:rFonts w:eastAsia="Calibri"/>
          <w:sz w:val="24"/>
          <w:szCs w:val="24"/>
          <w:lang w:eastAsia="en-US"/>
        </w:rPr>
        <w:t xml:space="preserve">. </w:t>
      </w:r>
    </w:p>
    <w:p w:rsidR="00A97430" w:rsidRDefault="00A97430" w:rsidP="004E1593">
      <w:pPr>
        <w:spacing w:after="0" w:line="240" w:lineRule="auto"/>
        <w:ind w:left="3600" w:firstLine="720"/>
        <w:rPr>
          <w:rFonts w:eastAsia="Calibri"/>
          <w:sz w:val="24"/>
          <w:szCs w:val="24"/>
          <w:lang w:eastAsia="en-US"/>
        </w:rPr>
      </w:pPr>
    </w:p>
    <w:p w:rsidR="00414AD9" w:rsidRPr="004E1593" w:rsidRDefault="00414AD9" w:rsidP="004E1593">
      <w:pPr>
        <w:spacing w:after="0" w:line="240" w:lineRule="auto"/>
        <w:ind w:left="3600" w:firstLine="720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 xml:space="preserve"> /______________________/______________________</w:t>
      </w:r>
    </w:p>
    <w:p w:rsidR="00682CC1" w:rsidRPr="004E1593" w:rsidRDefault="00682CC1" w:rsidP="004E1593">
      <w:pPr>
        <w:spacing w:after="0" w:line="240" w:lineRule="auto"/>
        <w:ind w:left="4320" w:firstLine="720"/>
        <w:rPr>
          <w:rFonts w:eastAsia="Calibri"/>
          <w:sz w:val="18"/>
          <w:szCs w:val="18"/>
          <w:lang w:eastAsia="en-US"/>
        </w:rPr>
      </w:pPr>
      <w:r w:rsidRPr="004E1593">
        <w:rPr>
          <w:rFonts w:eastAsia="Calibri"/>
          <w:sz w:val="18"/>
          <w:szCs w:val="18"/>
          <w:lang w:eastAsia="en-US"/>
        </w:rPr>
        <w:t>(подпись)</w:t>
      </w:r>
      <w:r w:rsidRPr="004E1593">
        <w:rPr>
          <w:rFonts w:eastAsia="Calibri"/>
          <w:sz w:val="18"/>
          <w:szCs w:val="18"/>
          <w:lang w:eastAsia="en-US"/>
        </w:rPr>
        <w:tab/>
      </w:r>
      <w:r w:rsidRPr="004E1593">
        <w:rPr>
          <w:rFonts w:eastAsia="Calibri"/>
          <w:sz w:val="18"/>
          <w:szCs w:val="18"/>
          <w:lang w:eastAsia="en-US"/>
        </w:rPr>
        <w:tab/>
      </w:r>
      <w:r w:rsidR="00414AD9" w:rsidRPr="004E1593">
        <w:rPr>
          <w:rFonts w:eastAsia="Calibri"/>
          <w:sz w:val="18"/>
          <w:szCs w:val="18"/>
          <w:lang w:eastAsia="en-US"/>
        </w:rPr>
        <w:t>(Ф.И.О</w:t>
      </w:r>
      <w:r w:rsidRPr="004E1593">
        <w:rPr>
          <w:rFonts w:eastAsia="Calibri"/>
          <w:sz w:val="18"/>
          <w:szCs w:val="18"/>
          <w:lang w:eastAsia="en-US"/>
        </w:rPr>
        <w:t>, последнее – при наличии</w:t>
      </w:r>
      <w:r w:rsidR="00A97430">
        <w:rPr>
          <w:rFonts w:eastAsia="Calibri"/>
          <w:sz w:val="18"/>
          <w:szCs w:val="18"/>
          <w:lang w:eastAsia="en-US"/>
        </w:rPr>
        <w:t>)</w:t>
      </w:r>
    </w:p>
    <w:p w:rsidR="00414AD9" w:rsidRPr="004E1593" w:rsidRDefault="00414AD9" w:rsidP="004E1593">
      <w:pPr>
        <w:spacing w:after="0"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>«_____» _____________202__ года</w:t>
      </w:r>
    </w:p>
    <w:p w:rsidR="00B85A89" w:rsidRPr="004E1593" w:rsidRDefault="00B85A8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B62BA4" w:rsidRDefault="00B62BA4" w:rsidP="004E1593">
      <w:pPr>
        <w:spacing w:after="0" w:line="240" w:lineRule="auto"/>
        <w:jc w:val="right"/>
        <w:rPr>
          <w:b/>
          <w:szCs w:val="24"/>
        </w:rPr>
      </w:pPr>
    </w:p>
    <w:p w:rsidR="00FC1329" w:rsidRPr="00B62BA4" w:rsidRDefault="00FC1329" w:rsidP="004E1593">
      <w:pPr>
        <w:spacing w:after="0" w:line="240" w:lineRule="auto"/>
        <w:jc w:val="right"/>
        <w:rPr>
          <w:sz w:val="24"/>
          <w:szCs w:val="24"/>
        </w:rPr>
      </w:pPr>
      <w:r w:rsidRPr="00B62BA4">
        <w:rPr>
          <w:sz w:val="24"/>
          <w:szCs w:val="24"/>
        </w:rPr>
        <w:t xml:space="preserve">Директору </w:t>
      </w:r>
      <w:r w:rsidRPr="00B62BA4">
        <w:rPr>
          <w:sz w:val="24"/>
          <w:szCs w:val="24"/>
        </w:rPr>
        <w:br/>
        <w:t xml:space="preserve">Академического музыкального училища </w:t>
      </w:r>
      <w:r w:rsidRPr="00B62BA4">
        <w:rPr>
          <w:sz w:val="24"/>
          <w:szCs w:val="24"/>
        </w:rPr>
        <w:br/>
        <w:t xml:space="preserve">при Московской государственной консерватории </w:t>
      </w:r>
      <w:r w:rsidRPr="00B62BA4">
        <w:rPr>
          <w:sz w:val="24"/>
          <w:szCs w:val="24"/>
        </w:rPr>
        <w:br/>
        <w:t>имени П.И. Чайковского</w:t>
      </w:r>
    </w:p>
    <w:p w:rsidR="00FC1329" w:rsidRPr="00B62BA4" w:rsidRDefault="00FC1329" w:rsidP="004E1593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 w:rsidRPr="00B62BA4">
        <w:rPr>
          <w:sz w:val="24"/>
          <w:szCs w:val="24"/>
        </w:rPr>
        <w:t>Демидову В.П.</w:t>
      </w:r>
    </w:p>
    <w:p w:rsidR="00FC1329" w:rsidRPr="00B62BA4" w:rsidRDefault="00FC1329" w:rsidP="004E1593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B62BA4">
        <w:rPr>
          <w:rFonts w:eastAsia="Calibri"/>
          <w:sz w:val="24"/>
          <w:szCs w:val="24"/>
          <w:lang w:eastAsia="en-US"/>
        </w:rPr>
        <w:br/>
        <w:t>Согласие на обработку персональных данных</w:t>
      </w:r>
    </w:p>
    <w:p w:rsidR="00FC1329" w:rsidRPr="004E1593" w:rsidRDefault="00FC1329" w:rsidP="004E1593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B62BA4">
        <w:rPr>
          <w:rFonts w:eastAsia="Calibri"/>
          <w:sz w:val="24"/>
          <w:szCs w:val="24"/>
          <w:lang w:eastAsia="en-US"/>
        </w:rPr>
        <w:t>Я,</w:t>
      </w:r>
      <w:r w:rsidRPr="004E1593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:rsidR="00FC1329" w:rsidRPr="004E1593" w:rsidRDefault="00FC1329" w:rsidP="004E1593">
      <w:pPr>
        <w:spacing w:after="0" w:line="240" w:lineRule="auto"/>
        <w:jc w:val="center"/>
        <w:rPr>
          <w:rFonts w:eastAsia="Calibri"/>
          <w:sz w:val="20"/>
          <w:szCs w:val="20"/>
          <w:lang w:eastAsia="en-US"/>
        </w:rPr>
      </w:pPr>
      <w:r w:rsidRPr="004E1593">
        <w:rPr>
          <w:rFonts w:eastAsia="Calibri"/>
          <w:sz w:val="20"/>
          <w:szCs w:val="20"/>
          <w:lang w:eastAsia="en-US"/>
        </w:rPr>
        <w:t>(фамилия, имя, отчество, дата рождения)</w:t>
      </w:r>
    </w:p>
    <w:p w:rsidR="00FC1329" w:rsidRPr="004E1593" w:rsidRDefault="00FC1329" w:rsidP="004E1593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>____________________________________________________________________________</w:t>
      </w:r>
    </w:p>
    <w:p w:rsidR="00FC1329" w:rsidRPr="004E1593" w:rsidRDefault="00FC1329" w:rsidP="004E1593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FC1329" w:rsidRPr="004E1593" w:rsidRDefault="00FC1329" w:rsidP="004E1593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0"/>
          <w:szCs w:val="20"/>
          <w:lang w:eastAsia="en-US"/>
        </w:rPr>
        <w:t>(паспорт серия, номер, дата выдачи, кем выдан)</w:t>
      </w:r>
      <w:r w:rsidRPr="004E1593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</w:t>
      </w:r>
    </w:p>
    <w:p w:rsidR="00FC1329" w:rsidRPr="004E1593" w:rsidRDefault="00FC1329" w:rsidP="004E1593">
      <w:pPr>
        <w:spacing w:after="0" w:line="240" w:lineRule="auto"/>
        <w:jc w:val="center"/>
        <w:rPr>
          <w:rFonts w:eastAsia="Calibri"/>
          <w:sz w:val="20"/>
          <w:szCs w:val="20"/>
          <w:lang w:eastAsia="en-US"/>
        </w:rPr>
      </w:pPr>
      <w:r w:rsidRPr="004E1593">
        <w:rPr>
          <w:rFonts w:eastAsia="Calibri"/>
          <w:sz w:val="20"/>
          <w:szCs w:val="20"/>
          <w:lang w:eastAsia="en-US"/>
        </w:rPr>
        <w:t>(адрес регистрации)</w:t>
      </w:r>
    </w:p>
    <w:p w:rsidR="00FC1329" w:rsidRPr="004E1593" w:rsidRDefault="00FC1329" w:rsidP="004E1593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>с целью участия в Общероссийском конкурсе «Молодые дарования России» - всероссийской юношеской олимпиаде в области искусств (далее - Конкурс), проводимом ФГБПОУ «Академическое музыкальное училище при Московской государственной консерватории имени П.И. Чайковского»,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электронной почты, номер телефона)</w:t>
      </w:r>
      <w:r w:rsidRPr="004E1593">
        <w:rPr>
          <w:rFonts w:eastAsia="Calibri"/>
          <w:b/>
          <w:sz w:val="24"/>
          <w:szCs w:val="24"/>
          <w:lang w:eastAsia="en-US"/>
        </w:rPr>
        <w:t xml:space="preserve"> </w:t>
      </w:r>
      <w:r w:rsidRPr="004E1593">
        <w:rPr>
          <w:rFonts w:eastAsia="Calibri"/>
          <w:sz w:val="24"/>
          <w:szCs w:val="24"/>
          <w:lang w:eastAsia="en-US"/>
        </w:rPr>
        <w:t xml:space="preserve"> Академическому музыкальному училищу при Московской государственной консерватории имени П.И. Чайковского в порядке, предусмотренном Федеральным законом </w:t>
      </w:r>
      <w:r w:rsidR="00EB6652">
        <w:rPr>
          <w:rFonts w:eastAsia="Calibri"/>
          <w:sz w:val="24"/>
          <w:szCs w:val="24"/>
          <w:lang w:eastAsia="en-US"/>
        </w:rPr>
        <w:br/>
      </w:r>
      <w:r w:rsidRPr="004E1593">
        <w:rPr>
          <w:rFonts w:eastAsia="Calibri"/>
          <w:sz w:val="24"/>
          <w:szCs w:val="24"/>
          <w:lang w:eastAsia="en-US"/>
        </w:rPr>
        <w:t xml:space="preserve">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</w:t>
      </w:r>
      <w:r w:rsidR="00EB6652">
        <w:rPr>
          <w:rFonts w:eastAsia="Calibri"/>
          <w:sz w:val="24"/>
          <w:szCs w:val="24"/>
          <w:lang w:eastAsia="en-US"/>
        </w:rPr>
        <w:br/>
      </w:r>
      <w:r w:rsidRPr="004E1593">
        <w:rPr>
          <w:rFonts w:eastAsia="Calibri"/>
          <w:sz w:val="24"/>
          <w:szCs w:val="24"/>
          <w:lang w:eastAsia="en-US"/>
        </w:rPr>
        <w:t xml:space="preserve">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FC1329" w:rsidRPr="004E1593" w:rsidRDefault="00FC1329" w:rsidP="004E1593">
      <w:pPr>
        <w:spacing w:after="0" w:line="240" w:lineRule="auto"/>
        <w:ind w:firstLine="708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 xml:space="preserve"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ФГБПОУ «Академическое музыкальное училище при Московской государственной консерватории имени П.И. Чайковского». </w:t>
      </w:r>
    </w:p>
    <w:p w:rsidR="00FC1329" w:rsidRPr="004E1593" w:rsidRDefault="00FC1329" w:rsidP="004E1593">
      <w:pPr>
        <w:spacing w:after="0" w:line="240" w:lineRule="auto"/>
        <w:ind w:left="3600" w:firstLine="720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 xml:space="preserve"> /______________________/______________________</w:t>
      </w:r>
    </w:p>
    <w:p w:rsidR="00FC1329" w:rsidRPr="004E1593" w:rsidRDefault="00A97430" w:rsidP="004E1593">
      <w:pPr>
        <w:spacing w:after="0" w:line="240" w:lineRule="auto"/>
        <w:ind w:left="4320" w:firstLine="7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(подпись)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="00FC1329" w:rsidRPr="004E1593">
        <w:rPr>
          <w:rFonts w:eastAsia="Calibri"/>
          <w:sz w:val="18"/>
          <w:szCs w:val="18"/>
          <w:lang w:eastAsia="en-US"/>
        </w:rPr>
        <w:t>(Ф.И.О</w:t>
      </w:r>
      <w:r>
        <w:rPr>
          <w:rFonts w:eastAsia="Calibri"/>
          <w:sz w:val="18"/>
          <w:szCs w:val="18"/>
          <w:lang w:eastAsia="en-US"/>
        </w:rPr>
        <w:t>, последнее- при наличии</w:t>
      </w:r>
      <w:r w:rsidR="00FC1329" w:rsidRPr="004E1593">
        <w:rPr>
          <w:rFonts w:eastAsia="Calibri"/>
          <w:sz w:val="18"/>
          <w:szCs w:val="18"/>
          <w:lang w:eastAsia="en-US"/>
        </w:rPr>
        <w:t>)</w:t>
      </w:r>
    </w:p>
    <w:p w:rsidR="00FC1329" w:rsidRPr="004E1593" w:rsidRDefault="00FC1329" w:rsidP="004E1593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E1593">
        <w:rPr>
          <w:rFonts w:eastAsia="Calibri"/>
          <w:sz w:val="24"/>
          <w:szCs w:val="24"/>
          <w:lang w:eastAsia="en-US"/>
        </w:rPr>
        <w:t xml:space="preserve">     «_____» _____________202__ года</w:t>
      </w: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B62BA4" w:rsidRDefault="00B62BA4" w:rsidP="004E1593">
      <w:pPr>
        <w:widowControl w:val="0"/>
        <w:spacing w:after="0" w:line="240" w:lineRule="auto"/>
        <w:ind w:right="0" w:firstLine="0"/>
        <w:jc w:val="right"/>
        <w:rPr>
          <w:szCs w:val="24"/>
          <w:lang w:bidi="ru-RU"/>
        </w:rPr>
      </w:pPr>
    </w:p>
    <w:p w:rsidR="00FC1329" w:rsidRPr="00FC1329" w:rsidRDefault="00FC1329" w:rsidP="004E1593">
      <w:pPr>
        <w:widowControl w:val="0"/>
        <w:spacing w:after="0" w:line="240" w:lineRule="auto"/>
        <w:ind w:right="0" w:firstLine="0"/>
        <w:jc w:val="right"/>
        <w:rPr>
          <w:sz w:val="24"/>
          <w:szCs w:val="24"/>
          <w:lang w:bidi="ru-RU"/>
        </w:rPr>
      </w:pPr>
      <w:r w:rsidRPr="00FC1329">
        <w:rPr>
          <w:sz w:val="24"/>
          <w:szCs w:val="24"/>
          <w:lang w:bidi="ru-RU"/>
        </w:rPr>
        <w:t xml:space="preserve">Директору </w:t>
      </w:r>
      <w:r w:rsidRPr="00FC1329">
        <w:rPr>
          <w:sz w:val="24"/>
          <w:szCs w:val="24"/>
          <w:lang w:bidi="ru-RU"/>
        </w:rPr>
        <w:br/>
        <w:t xml:space="preserve">Академического музыкального училища </w:t>
      </w:r>
      <w:r w:rsidRPr="00FC1329">
        <w:rPr>
          <w:sz w:val="24"/>
          <w:szCs w:val="24"/>
          <w:lang w:bidi="ru-RU"/>
        </w:rPr>
        <w:br/>
        <w:t xml:space="preserve">при Московской государственной консерватории </w:t>
      </w:r>
      <w:r w:rsidRPr="00FC1329">
        <w:rPr>
          <w:sz w:val="24"/>
          <w:szCs w:val="24"/>
          <w:lang w:bidi="ru-RU"/>
        </w:rPr>
        <w:br/>
        <w:t>имени П.И. Чайковского</w:t>
      </w:r>
    </w:p>
    <w:p w:rsidR="00FC1329" w:rsidRPr="00FC1329" w:rsidRDefault="00FC1329" w:rsidP="004E1593">
      <w:pPr>
        <w:spacing w:after="0" w:line="240" w:lineRule="auto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sz w:val="24"/>
          <w:szCs w:val="24"/>
          <w:lang w:bidi="ru-RU"/>
        </w:rPr>
        <w:t>Демидову В.П.</w:t>
      </w:r>
    </w:p>
    <w:p w:rsidR="00FC1329" w:rsidRPr="00FC1329" w:rsidRDefault="00FC132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br/>
        <w:t>Согласие на обработку персональных данных</w:t>
      </w:r>
    </w:p>
    <w:p w:rsidR="00FC1329" w:rsidRPr="00FC1329" w:rsidRDefault="00FC132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________________________________________________________________________________</w:t>
      </w:r>
    </w:p>
    <w:p w:rsidR="00FC1329" w:rsidRPr="00FC1329" w:rsidRDefault="00FC132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C1329">
        <w:rPr>
          <w:rFonts w:eastAsia="Calibri"/>
          <w:color w:val="auto"/>
          <w:sz w:val="20"/>
          <w:szCs w:val="20"/>
          <w:lang w:eastAsia="en-US"/>
        </w:rPr>
        <w:t>(фамилия, имя, отчество)</w:t>
      </w:r>
    </w:p>
    <w:p w:rsidR="00FC1329" w:rsidRPr="00FC1329" w:rsidRDefault="00FC132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FC1329" w:rsidRPr="00FC1329" w:rsidRDefault="00FC132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___________________________________________________________________________________</w:t>
      </w:r>
    </w:p>
    <w:p w:rsidR="00FC1329" w:rsidRPr="00FC1329" w:rsidRDefault="00FC132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0"/>
          <w:szCs w:val="20"/>
          <w:lang w:eastAsia="en-US"/>
        </w:rPr>
        <w:t>(паспорт серия, номер, дата выдачи, кем выдан)</w:t>
      </w:r>
      <w:r w:rsidRPr="00FC1329">
        <w:rPr>
          <w:rFonts w:eastAsia="Calibri"/>
          <w:color w:val="auto"/>
          <w:sz w:val="24"/>
          <w:szCs w:val="24"/>
          <w:lang w:eastAsia="en-US"/>
        </w:rPr>
        <w:t xml:space="preserve"> _________________________________________________________________________________</w:t>
      </w:r>
    </w:p>
    <w:p w:rsidR="00FC1329" w:rsidRPr="00FC1329" w:rsidRDefault="00FC132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C1329">
        <w:rPr>
          <w:rFonts w:eastAsia="Calibri"/>
          <w:color w:val="auto"/>
          <w:sz w:val="20"/>
          <w:szCs w:val="20"/>
          <w:lang w:eastAsia="en-US"/>
        </w:rPr>
        <w:t>(адрес регистрации)</w:t>
      </w:r>
    </w:p>
    <w:p w:rsidR="00FC1329" w:rsidRPr="00FC1329" w:rsidRDefault="00FC1329" w:rsidP="004E1593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>с целью участия в Общероссийском конкурсе «Молодые дарования России» - всероссийской юношеской олимпиаде в области искусств (далее - Конкурс), проводимом ФГБПОУ «Академическое музыкальное училище при Московской государственной консерватории имени П.И. Чайковского», даю согласие на обработку с использованием средств автоматизации или без использования таких средств моих персональных данных, а также персональных данных моего ребенка</w:t>
      </w:r>
    </w:p>
    <w:p w:rsidR="00FC1329" w:rsidRPr="00FC1329" w:rsidRDefault="00FC132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FC1329" w:rsidRPr="00FC1329" w:rsidRDefault="00FC132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C1329">
        <w:rPr>
          <w:rFonts w:eastAsia="Calibri"/>
          <w:color w:val="auto"/>
          <w:sz w:val="20"/>
          <w:szCs w:val="20"/>
          <w:lang w:eastAsia="en-US"/>
        </w:rPr>
        <w:t>(фамилия, имя, отчество, дата рождения)</w:t>
      </w:r>
    </w:p>
    <w:p w:rsidR="00FC1329" w:rsidRPr="00FC1329" w:rsidRDefault="00FC132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</w:t>
      </w:r>
    </w:p>
    <w:p w:rsidR="00FC1329" w:rsidRPr="00FC1329" w:rsidRDefault="00FC132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FC1329" w:rsidRPr="00FC1329" w:rsidRDefault="00FC132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0"/>
          <w:szCs w:val="20"/>
          <w:lang w:eastAsia="en-US"/>
        </w:rPr>
        <w:t>(паспорт/свидетельство о рождении, серия, номер, дата выдачи, кем выдан)</w:t>
      </w:r>
      <w:r w:rsidRPr="00FC1329">
        <w:rPr>
          <w:rFonts w:eastAsia="Calibri"/>
          <w:color w:val="auto"/>
          <w:sz w:val="24"/>
          <w:szCs w:val="24"/>
          <w:lang w:eastAsia="en-US"/>
        </w:rPr>
        <w:t xml:space="preserve"> ______________________________________________________________________________</w:t>
      </w:r>
    </w:p>
    <w:p w:rsidR="00FC1329" w:rsidRPr="00FC1329" w:rsidRDefault="00FC1329" w:rsidP="004E1593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C1329">
        <w:rPr>
          <w:rFonts w:eastAsia="Calibri"/>
          <w:color w:val="auto"/>
          <w:sz w:val="20"/>
          <w:szCs w:val="20"/>
          <w:lang w:eastAsia="en-US"/>
        </w:rPr>
        <w:t>(адрес регистрации)</w:t>
      </w:r>
    </w:p>
    <w:p w:rsidR="00FC1329" w:rsidRPr="00FC1329" w:rsidRDefault="00FC1329" w:rsidP="004E1593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>(паспортные данные, данные об образовании, адрес места жительства/пребывания, адрес электронной почты, номер телефона)</w:t>
      </w:r>
      <w:r w:rsidRPr="00FC1329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FC1329">
        <w:rPr>
          <w:rFonts w:eastAsia="Calibri"/>
          <w:color w:val="auto"/>
          <w:sz w:val="24"/>
          <w:szCs w:val="24"/>
          <w:lang w:eastAsia="en-US"/>
        </w:rPr>
        <w:t xml:space="preserve"> Академическому музыкальному училищу при Московской государственной консерватории имени П.И. Чайковского в порядке, предусмотренном Федеральным законом № 152-ФЗ от 27.07.2006 «О персональных данных», включая </w:t>
      </w:r>
      <w:r w:rsidR="00EB6652">
        <w:rPr>
          <w:rFonts w:eastAsia="Calibri"/>
          <w:color w:val="auto"/>
          <w:sz w:val="24"/>
          <w:szCs w:val="24"/>
          <w:lang w:eastAsia="en-US"/>
        </w:rPr>
        <w:br/>
      </w:r>
      <w:r w:rsidRPr="00FC1329">
        <w:rPr>
          <w:rFonts w:eastAsia="Calibri"/>
          <w:color w:val="auto"/>
          <w:sz w:val="24"/>
          <w:szCs w:val="24"/>
          <w:lang w:eastAsia="en-US"/>
        </w:rPr>
        <w:t xml:space="preserve">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FC1329" w:rsidRPr="00FC1329" w:rsidRDefault="00FC1329" w:rsidP="004E1593">
      <w:pPr>
        <w:spacing w:after="0" w:line="240" w:lineRule="auto"/>
        <w:ind w:right="0" w:firstLine="708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 xml:space="preserve"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ФГБПОУ «Академическое музыкальное училище при Московской государственной консерватории имени П.И. Чайковского». </w:t>
      </w:r>
    </w:p>
    <w:p w:rsidR="00FC1329" w:rsidRPr="00FC1329" w:rsidRDefault="00FC1329" w:rsidP="004E1593">
      <w:pPr>
        <w:spacing w:after="0" w:line="240" w:lineRule="auto"/>
        <w:ind w:left="3600" w:right="0" w:firstLine="72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 xml:space="preserve"> /______________________/______________________</w:t>
      </w:r>
    </w:p>
    <w:p w:rsidR="00FC1329" w:rsidRPr="00FC1329" w:rsidRDefault="00A97430" w:rsidP="004E1593">
      <w:pPr>
        <w:spacing w:after="0" w:line="240" w:lineRule="auto"/>
        <w:ind w:left="4320" w:right="0" w:firstLine="720"/>
        <w:jc w:val="left"/>
        <w:rPr>
          <w:rFonts w:eastAsia="Calibri"/>
          <w:color w:val="auto"/>
          <w:sz w:val="18"/>
          <w:szCs w:val="18"/>
          <w:lang w:eastAsia="en-US"/>
        </w:rPr>
      </w:pPr>
      <w:r>
        <w:rPr>
          <w:rFonts w:eastAsia="Calibri"/>
          <w:color w:val="auto"/>
          <w:sz w:val="18"/>
          <w:szCs w:val="18"/>
          <w:lang w:eastAsia="en-US"/>
        </w:rPr>
        <w:t>(подпись)</w:t>
      </w:r>
      <w:r>
        <w:rPr>
          <w:rFonts w:eastAsia="Calibri"/>
          <w:color w:val="auto"/>
          <w:sz w:val="18"/>
          <w:szCs w:val="18"/>
          <w:lang w:eastAsia="en-US"/>
        </w:rPr>
        <w:tab/>
      </w:r>
      <w:r>
        <w:rPr>
          <w:rFonts w:eastAsia="Calibri"/>
          <w:color w:val="auto"/>
          <w:sz w:val="18"/>
          <w:szCs w:val="18"/>
          <w:lang w:eastAsia="en-US"/>
        </w:rPr>
        <w:tab/>
      </w:r>
      <w:r w:rsidR="00FC1329" w:rsidRPr="00FC1329">
        <w:rPr>
          <w:rFonts w:eastAsia="Calibri"/>
          <w:color w:val="auto"/>
          <w:sz w:val="18"/>
          <w:szCs w:val="18"/>
          <w:lang w:eastAsia="en-US"/>
        </w:rPr>
        <w:t>(Ф.И.О</w:t>
      </w:r>
      <w:r w:rsidR="006E6D09">
        <w:rPr>
          <w:rFonts w:eastAsia="Calibri"/>
          <w:color w:val="auto"/>
          <w:sz w:val="18"/>
          <w:szCs w:val="18"/>
          <w:lang w:eastAsia="en-US"/>
        </w:rPr>
        <w:t>, последнее- при наличии</w:t>
      </w:r>
      <w:r w:rsidR="00FC1329" w:rsidRPr="00FC1329">
        <w:rPr>
          <w:rFonts w:eastAsia="Calibri"/>
          <w:color w:val="auto"/>
          <w:sz w:val="18"/>
          <w:szCs w:val="18"/>
          <w:lang w:eastAsia="en-US"/>
        </w:rPr>
        <w:t>)</w:t>
      </w:r>
    </w:p>
    <w:p w:rsidR="00FC1329" w:rsidRPr="00FC1329" w:rsidRDefault="00FC1329" w:rsidP="004E1593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C1329">
        <w:rPr>
          <w:rFonts w:eastAsia="Calibri"/>
          <w:color w:val="auto"/>
          <w:sz w:val="24"/>
          <w:szCs w:val="24"/>
          <w:lang w:eastAsia="en-US"/>
        </w:rPr>
        <w:t xml:space="preserve">     «_____» _____________202__ года</w:t>
      </w:r>
    </w:p>
    <w:p w:rsidR="00FC1329" w:rsidRPr="004E1593" w:rsidRDefault="00FC1329" w:rsidP="004E1593">
      <w:pPr>
        <w:spacing w:after="0" w:line="240" w:lineRule="auto"/>
        <w:ind w:left="4956" w:right="0" w:firstLine="0"/>
        <w:rPr>
          <w:sz w:val="24"/>
          <w:szCs w:val="24"/>
        </w:rPr>
      </w:pPr>
    </w:p>
    <w:sectPr w:rsidR="00FC1329" w:rsidRPr="004E1593" w:rsidSect="00826297">
      <w:headerReference w:type="even" r:id="rId14"/>
      <w:headerReference w:type="default" r:id="rId15"/>
      <w:headerReference w:type="first" r:id="rId16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2D" w:rsidRDefault="00D82C2D">
      <w:pPr>
        <w:spacing w:after="0" w:line="240" w:lineRule="auto"/>
      </w:pPr>
      <w:r>
        <w:separator/>
      </w:r>
    </w:p>
  </w:endnote>
  <w:endnote w:type="continuationSeparator" w:id="0">
    <w:p w:rsidR="00D82C2D" w:rsidRDefault="00D8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2D" w:rsidRDefault="00D82C2D">
      <w:pPr>
        <w:spacing w:after="0" w:line="240" w:lineRule="auto"/>
      </w:pPr>
      <w:r>
        <w:separator/>
      </w:r>
    </w:p>
  </w:footnote>
  <w:footnote w:type="continuationSeparator" w:id="0">
    <w:p w:rsidR="00D82C2D" w:rsidRDefault="00D8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76" w:rsidRDefault="00F07D76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931570"/>
      <w:docPartObj>
        <w:docPartGallery w:val="Page Numbers (Top of Page)"/>
        <w:docPartUnique/>
      </w:docPartObj>
    </w:sdtPr>
    <w:sdtEndPr/>
    <w:sdtContent>
      <w:p w:rsidR="00826297" w:rsidRDefault="008262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5CB">
          <w:rPr>
            <w:noProof/>
          </w:rPr>
          <w:t>12</w:t>
        </w:r>
        <w:r>
          <w:fldChar w:fldCharType="end"/>
        </w:r>
      </w:p>
    </w:sdtContent>
  </w:sdt>
  <w:p w:rsidR="00F07D76" w:rsidRDefault="00F07D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76" w:rsidRDefault="00F07D76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528"/>
    <w:multiLevelType w:val="hybridMultilevel"/>
    <w:tmpl w:val="CC4CFD6E"/>
    <w:lvl w:ilvl="0" w:tplc="EF589F1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A97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122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AA9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60B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EB8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68B6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B61C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A3F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F41821"/>
    <w:multiLevelType w:val="hybridMultilevel"/>
    <w:tmpl w:val="A4F273E6"/>
    <w:lvl w:ilvl="0" w:tplc="AE0A2E40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FE94B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1C0EF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0951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44FA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6DBE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63B5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8032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CF1C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F2426"/>
    <w:multiLevelType w:val="hybridMultilevel"/>
    <w:tmpl w:val="F0A0C17E"/>
    <w:lvl w:ilvl="0" w:tplc="872E721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181E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20D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E92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0C2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3413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E9D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3A2C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8CF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E17C55"/>
    <w:multiLevelType w:val="multilevel"/>
    <w:tmpl w:val="2D9036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001B0"/>
    <w:multiLevelType w:val="multilevel"/>
    <w:tmpl w:val="FC948700"/>
    <w:lvl w:ilvl="0">
      <w:start w:val="1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37AE8"/>
    <w:multiLevelType w:val="multilevel"/>
    <w:tmpl w:val="E8F6C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E"/>
    <w:rsid w:val="000014C9"/>
    <w:rsid w:val="0000505A"/>
    <w:rsid w:val="00010EF8"/>
    <w:rsid w:val="00011817"/>
    <w:rsid w:val="000407D1"/>
    <w:rsid w:val="000541D4"/>
    <w:rsid w:val="00077950"/>
    <w:rsid w:val="00090B7C"/>
    <w:rsid w:val="000A5342"/>
    <w:rsid w:val="000C0760"/>
    <w:rsid w:val="0010449C"/>
    <w:rsid w:val="00122FC4"/>
    <w:rsid w:val="001261CD"/>
    <w:rsid w:val="001367B7"/>
    <w:rsid w:val="001877BA"/>
    <w:rsid w:val="001A0274"/>
    <w:rsid w:val="001B0F9C"/>
    <w:rsid w:val="001B703A"/>
    <w:rsid w:val="001C6C79"/>
    <w:rsid w:val="001D1F26"/>
    <w:rsid w:val="001D7399"/>
    <w:rsid w:val="001E4223"/>
    <w:rsid w:val="00227333"/>
    <w:rsid w:val="002333CC"/>
    <w:rsid w:val="00235DF4"/>
    <w:rsid w:val="00237CDD"/>
    <w:rsid w:val="002559BA"/>
    <w:rsid w:val="00273BDF"/>
    <w:rsid w:val="00276508"/>
    <w:rsid w:val="00287BE9"/>
    <w:rsid w:val="002931F0"/>
    <w:rsid w:val="002A5B1F"/>
    <w:rsid w:val="002B467C"/>
    <w:rsid w:val="002C526D"/>
    <w:rsid w:val="002D5D7E"/>
    <w:rsid w:val="002E2774"/>
    <w:rsid w:val="002E4F82"/>
    <w:rsid w:val="002E7344"/>
    <w:rsid w:val="003167A6"/>
    <w:rsid w:val="00342B72"/>
    <w:rsid w:val="00343C56"/>
    <w:rsid w:val="003465CB"/>
    <w:rsid w:val="00356F74"/>
    <w:rsid w:val="00363FA9"/>
    <w:rsid w:val="003719E0"/>
    <w:rsid w:val="003772AC"/>
    <w:rsid w:val="00391530"/>
    <w:rsid w:val="0039413A"/>
    <w:rsid w:val="003942F3"/>
    <w:rsid w:val="003B0B1D"/>
    <w:rsid w:val="003C4AC4"/>
    <w:rsid w:val="003C5A65"/>
    <w:rsid w:val="003C60C5"/>
    <w:rsid w:val="003E4998"/>
    <w:rsid w:val="00406E1D"/>
    <w:rsid w:val="00414AD9"/>
    <w:rsid w:val="0041573A"/>
    <w:rsid w:val="00432E38"/>
    <w:rsid w:val="00436977"/>
    <w:rsid w:val="004A5744"/>
    <w:rsid w:val="004D3053"/>
    <w:rsid w:val="004E1593"/>
    <w:rsid w:val="004F77FA"/>
    <w:rsid w:val="00531357"/>
    <w:rsid w:val="00533D92"/>
    <w:rsid w:val="00534DB3"/>
    <w:rsid w:val="00550FF4"/>
    <w:rsid w:val="00564C15"/>
    <w:rsid w:val="00596399"/>
    <w:rsid w:val="005A3BC5"/>
    <w:rsid w:val="005A68C0"/>
    <w:rsid w:val="005B2595"/>
    <w:rsid w:val="005D529A"/>
    <w:rsid w:val="005F6A79"/>
    <w:rsid w:val="0060227D"/>
    <w:rsid w:val="006231FB"/>
    <w:rsid w:val="00624690"/>
    <w:rsid w:val="00674EDE"/>
    <w:rsid w:val="00682CC1"/>
    <w:rsid w:val="006D097C"/>
    <w:rsid w:val="006D1F93"/>
    <w:rsid w:val="006D6536"/>
    <w:rsid w:val="006E20AC"/>
    <w:rsid w:val="006E6D09"/>
    <w:rsid w:val="00721D70"/>
    <w:rsid w:val="00735E12"/>
    <w:rsid w:val="00737951"/>
    <w:rsid w:val="0074728A"/>
    <w:rsid w:val="0075008E"/>
    <w:rsid w:val="007546D0"/>
    <w:rsid w:val="00775E9E"/>
    <w:rsid w:val="00777AB0"/>
    <w:rsid w:val="007B31C4"/>
    <w:rsid w:val="007C4DB8"/>
    <w:rsid w:val="007D014D"/>
    <w:rsid w:val="007D4E9D"/>
    <w:rsid w:val="00801096"/>
    <w:rsid w:val="0080574C"/>
    <w:rsid w:val="008178A5"/>
    <w:rsid w:val="00826297"/>
    <w:rsid w:val="00843578"/>
    <w:rsid w:val="00852CEC"/>
    <w:rsid w:val="0086363D"/>
    <w:rsid w:val="008824B4"/>
    <w:rsid w:val="008B5D9D"/>
    <w:rsid w:val="008B7022"/>
    <w:rsid w:val="008E4FC3"/>
    <w:rsid w:val="008F30FD"/>
    <w:rsid w:val="008F31C0"/>
    <w:rsid w:val="009023A1"/>
    <w:rsid w:val="00910C71"/>
    <w:rsid w:val="00923938"/>
    <w:rsid w:val="00943CA0"/>
    <w:rsid w:val="00957C0D"/>
    <w:rsid w:val="009667D9"/>
    <w:rsid w:val="00967B45"/>
    <w:rsid w:val="00981C3F"/>
    <w:rsid w:val="00991581"/>
    <w:rsid w:val="009A4CC6"/>
    <w:rsid w:val="009D588E"/>
    <w:rsid w:val="009E0F37"/>
    <w:rsid w:val="009F1974"/>
    <w:rsid w:val="009F1B8E"/>
    <w:rsid w:val="00A36C13"/>
    <w:rsid w:val="00A40437"/>
    <w:rsid w:val="00A52460"/>
    <w:rsid w:val="00A97430"/>
    <w:rsid w:val="00AB4682"/>
    <w:rsid w:val="00AC6455"/>
    <w:rsid w:val="00AC7372"/>
    <w:rsid w:val="00AF0FEF"/>
    <w:rsid w:val="00B24344"/>
    <w:rsid w:val="00B3731F"/>
    <w:rsid w:val="00B60416"/>
    <w:rsid w:val="00B62BA4"/>
    <w:rsid w:val="00B75620"/>
    <w:rsid w:val="00B85993"/>
    <w:rsid w:val="00B85A89"/>
    <w:rsid w:val="00B91D65"/>
    <w:rsid w:val="00BA1A4C"/>
    <w:rsid w:val="00BA51DA"/>
    <w:rsid w:val="00BC5E1D"/>
    <w:rsid w:val="00BD655F"/>
    <w:rsid w:val="00BE2B9E"/>
    <w:rsid w:val="00C24EA8"/>
    <w:rsid w:val="00C36155"/>
    <w:rsid w:val="00C46162"/>
    <w:rsid w:val="00C573DB"/>
    <w:rsid w:val="00C64FB4"/>
    <w:rsid w:val="00C77DEF"/>
    <w:rsid w:val="00C87B36"/>
    <w:rsid w:val="00C91257"/>
    <w:rsid w:val="00CA2CC1"/>
    <w:rsid w:val="00CA398F"/>
    <w:rsid w:val="00CB1CF3"/>
    <w:rsid w:val="00CC6FC8"/>
    <w:rsid w:val="00CD0DE4"/>
    <w:rsid w:val="00D02957"/>
    <w:rsid w:val="00D15EA7"/>
    <w:rsid w:val="00D306AB"/>
    <w:rsid w:val="00D31293"/>
    <w:rsid w:val="00D47597"/>
    <w:rsid w:val="00D62946"/>
    <w:rsid w:val="00D66454"/>
    <w:rsid w:val="00D82C2D"/>
    <w:rsid w:val="00D86E03"/>
    <w:rsid w:val="00D87F04"/>
    <w:rsid w:val="00DA71C9"/>
    <w:rsid w:val="00DB4D22"/>
    <w:rsid w:val="00DC611B"/>
    <w:rsid w:val="00DD4638"/>
    <w:rsid w:val="00DE03A5"/>
    <w:rsid w:val="00E24629"/>
    <w:rsid w:val="00E36546"/>
    <w:rsid w:val="00E6056F"/>
    <w:rsid w:val="00E6197E"/>
    <w:rsid w:val="00E61D72"/>
    <w:rsid w:val="00E632D7"/>
    <w:rsid w:val="00E67CB2"/>
    <w:rsid w:val="00E70640"/>
    <w:rsid w:val="00E80DFE"/>
    <w:rsid w:val="00E835BE"/>
    <w:rsid w:val="00EA104B"/>
    <w:rsid w:val="00EA15CB"/>
    <w:rsid w:val="00EB6652"/>
    <w:rsid w:val="00ED5EC6"/>
    <w:rsid w:val="00EE1573"/>
    <w:rsid w:val="00EF2511"/>
    <w:rsid w:val="00F05A23"/>
    <w:rsid w:val="00F07D76"/>
    <w:rsid w:val="00F10E2E"/>
    <w:rsid w:val="00F34E15"/>
    <w:rsid w:val="00FA5372"/>
    <w:rsid w:val="00FB0CFE"/>
    <w:rsid w:val="00FB640D"/>
    <w:rsid w:val="00FB6D48"/>
    <w:rsid w:val="00FC1329"/>
    <w:rsid w:val="00FD7B63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D4C67"/>
  <w15:docId w15:val="{6662C698-C2B3-4C61-A9C0-DC8A856B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C1"/>
    <w:pPr>
      <w:spacing w:after="12" w:line="268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1F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D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C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6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FB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C46162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C46162"/>
  </w:style>
  <w:style w:type="paragraph" w:styleId="aa">
    <w:name w:val="Balloon Text"/>
    <w:basedOn w:val="a"/>
    <w:link w:val="ab"/>
    <w:uiPriority w:val="99"/>
    <w:semiHidden/>
    <w:unhideWhenUsed/>
    <w:rsid w:val="00E6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B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FB0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.dar2021@mail.ru" TargetMode="External"/><Relationship Id="rId13" Type="http://schemas.openxmlformats.org/officeDocument/2006/relationships/hyperlink" Target="https://tatcultresur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cult.tatarstan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n.dar2021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atcult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cult.tatarstan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8004-7B94-4D3D-A1B9-2E0D1995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РТ</Company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РОСКИ</dc:creator>
  <cp:lastModifiedBy>Козырева Фания Фаисовна</cp:lastModifiedBy>
  <cp:revision>2</cp:revision>
  <cp:lastPrinted>2023-02-28T11:30:00Z</cp:lastPrinted>
  <dcterms:created xsi:type="dcterms:W3CDTF">2023-02-28T12:14:00Z</dcterms:created>
  <dcterms:modified xsi:type="dcterms:W3CDTF">2023-02-28T12:14:00Z</dcterms:modified>
</cp:coreProperties>
</file>