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69" w:rsidRPr="001D2D9F" w:rsidRDefault="001D2D9F" w:rsidP="001D2D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1D2D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Памятка </w:t>
      </w:r>
      <w:r w:rsidR="002170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для </w:t>
      </w:r>
      <w:r w:rsidRPr="001D2D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участника</w:t>
      </w:r>
      <w:r w:rsidRPr="001D2D9F">
        <w:rPr>
          <w:rFonts w:ascii="Times New Roman" w:eastAsia="Times New Roman" w:hAnsi="Times New Roman" w:cs="Times New Roman"/>
          <w:b/>
          <w:sz w:val="28"/>
          <w:szCs w:val="28"/>
        </w:rPr>
        <w:t xml:space="preserve"> Художественно-экспертного совета по народным художественным промыслам</w:t>
      </w:r>
      <w:r w:rsidR="00217059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Министерства культуры Республики Татарстан</w:t>
      </w:r>
    </w:p>
    <w:p w:rsidR="001D2D9F" w:rsidRDefault="001D2D9F" w:rsidP="008E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4369" w:rsidRDefault="00864369" w:rsidP="00864369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участия в заседании художественно-экспертного совета по народным художественным промыслам (далее-ХЭС) необходимо предоставить следующие документы</w:t>
      </w:r>
      <w:r w:rsidRPr="008D4E5B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19DB" w:rsidRPr="00B519DB" w:rsidRDefault="00B519DB" w:rsidP="00864369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До 3 мая 2026 года необходимо направить на эл. почту </w:t>
      </w:r>
      <w:r w:rsidR="00DE2EF6">
        <w:fldChar w:fldCharType="begin"/>
      </w:r>
      <w:r w:rsidR="00DE2EF6">
        <w:instrText xml:space="preserve"> HYPERLINK "mailto:nhp-dpi@yandex.ru" </w:instrText>
      </w:r>
      <w:r w:rsidR="00DE2EF6">
        <w:fldChar w:fldCharType="separate"/>
      </w:r>
      <w:r w:rsidRPr="00B40217">
        <w:rPr>
          <w:rStyle w:val="a9"/>
          <w:rFonts w:ascii="Times New Roman" w:eastAsia="Times New Roman" w:hAnsi="Times New Roman" w:cs="Times New Roman"/>
          <w:sz w:val="28"/>
          <w:szCs w:val="28"/>
          <w:lang w:val="en-US"/>
        </w:rPr>
        <w:t>nhp</w:t>
      </w:r>
      <w:r w:rsidRPr="00876E4D">
        <w:rPr>
          <w:rStyle w:val="a9"/>
          <w:rFonts w:ascii="Times New Roman" w:eastAsia="Times New Roman" w:hAnsi="Times New Roman" w:cs="Times New Roman"/>
          <w:sz w:val="28"/>
          <w:szCs w:val="28"/>
        </w:rPr>
        <w:t>-</w:t>
      </w:r>
      <w:r w:rsidRPr="00B40217">
        <w:rPr>
          <w:rStyle w:val="a9"/>
          <w:rFonts w:ascii="Times New Roman" w:eastAsia="Times New Roman" w:hAnsi="Times New Roman" w:cs="Times New Roman"/>
          <w:sz w:val="28"/>
          <w:szCs w:val="28"/>
          <w:lang w:val="en-US"/>
        </w:rPr>
        <w:t>dpi</w:t>
      </w:r>
      <w:r w:rsidRPr="00876E4D">
        <w:rPr>
          <w:rStyle w:val="a9"/>
          <w:rFonts w:ascii="Times New Roman" w:eastAsia="Times New Roman" w:hAnsi="Times New Roman" w:cs="Times New Roman"/>
          <w:sz w:val="28"/>
          <w:szCs w:val="28"/>
        </w:rPr>
        <w:t>@</w:t>
      </w:r>
      <w:r w:rsidRPr="00B40217">
        <w:rPr>
          <w:rStyle w:val="a9"/>
          <w:rFonts w:ascii="Times New Roman" w:eastAsia="Times New Roman" w:hAnsi="Times New Roman" w:cs="Times New Roman"/>
          <w:sz w:val="28"/>
          <w:szCs w:val="28"/>
          <w:lang w:val="en-US"/>
        </w:rPr>
        <w:t>yandex</w:t>
      </w:r>
      <w:r w:rsidRPr="00876E4D">
        <w:rPr>
          <w:rStyle w:val="a9"/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B40217">
        <w:rPr>
          <w:rStyle w:val="a9"/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DE2EF6">
        <w:rPr>
          <w:rStyle w:val="a9"/>
          <w:rFonts w:ascii="Times New Roman" w:eastAsia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следующие документы</w:t>
      </w:r>
    </w:p>
    <w:p w:rsidR="00864369" w:rsidRDefault="00B519DB" w:rsidP="0021705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64369"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864369" w:rsidRPr="00045008">
        <w:rPr>
          <w:rFonts w:ascii="Times New Roman" w:eastAsia="Times New Roman" w:hAnsi="Times New Roman" w:cs="Times New Roman"/>
          <w:sz w:val="28"/>
          <w:szCs w:val="28"/>
        </w:rPr>
        <w:t>еречень изделий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экспертизы на заседании ХЭС</w:t>
      </w:r>
      <w:r w:rsidR="0064051C">
        <w:rPr>
          <w:rFonts w:ascii="Times New Roman" w:eastAsia="Times New Roman" w:hAnsi="Times New Roman" w:cs="Times New Roman"/>
          <w:sz w:val="28"/>
          <w:szCs w:val="28"/>
        </w:rPr>
        <w:t xml:space="preserve"> в табличной форме</w:t>
      </w:r>
      <w:r w:rsidR="00864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7059">
        <w:rPr>
          <w:rFonts w:ascii="Times New Roman" w:eastAsia="Times New Roman" w:hAnsi="Times New Roman" w:cs="Times New Roman"/>
          <w:sz w:val="28"/>
          <w:szCs w:val="28"/>
        </w:rPr>
        <w:t>(П</w:t>
      </w:r>
      <w:r w:rsidR="00864369">
        <w:rPr>
          <w:rFonts w:ascii="Times New Roman" w:eastAsia="Times New Roman" w:hAnsi="Times New Roman" w:cs="Times New Roman"/>
          <w:sz w:val="28"/>
          <w:szCs w:val="28"/>
        </w:rPr>
        <w:t>риложение №</w:t>
      </w:r>
      <w:r w:rsidR="002170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369">
        <w:rPr>
          <w:rFonts w:ascii="Times New Roman" w:eastAsia="Times New Roman" w:hAnsi="Times New Roman" w:cs="Times New Roman"/>
          <w:sz w:val="28"/>
          <w:szCs w:val="28"/>
        </w:rPr>
        <w:t>2)</w:t>
      </w:r>
    </w:p>
    <w:p w:rsidR="00615CEF" w:rsidRPr="00217059" w:rsidRDefault="00B519DB" w:rsidP="00615CEF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64369" w:rsidRPr="00615C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D2D9F" w:rsidRPr="00615CE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64369" w:rsidRPr="00045008">
        <w:rPr>
          <w:rFonts w:ascii="Times New Roman" w:eastAsia="Times New Roman" w:hAnsi="Times New Roman" w:cs="Times New Roman"/>
          <w:sz w:val="28"/>
          <w:szCs w:val="28"/>
        </w:rPr>
        <w:t xml:space="preserve">ыписка из Единого государственного реестра юридических лиц или выписка из Единого государственного реестра </w:t>
      </w:r>
      <w:r w:rsidR="00615CEF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индивидуальных предпринимателей; или </w:t>
      </w:r>
      <w:r w:rsidR="009D65C1">
        <w:rPr>
          <w:rFonts w:ascii="Times New Roman" w:eastAsia="Times New Roman" w:hAnsi="Times New Roman" w:cs="Times New Roman"/>
          <w:sz w:val="28"/>
          <w:szCs w:val="28"/>
        </w:rPr>
        <w:t>справка</w:t>
      </w:r>
      <w:r w:rsidR="00615CEF">
        <w:rPr>
          <w:rFonts w:ascii="Times New Roman" w:eastAsia="Times New Roman" w:hAnsi="Times New Roman" w:cs="Times New Roman"/>
          <w:sz w:val="28"/>
          <w:szCs w:val="28"/>
        </w:rPr>
        <w:t xml:space="preserve"> о регистрации </w:t>
      </w:r>
      <w:r w:rsidR="00615CEF" w:rsidRPr="00615CEF">
        <w:rPr>
          <w:rFonts w:ascii="Times New Roman" w:eastAsia="Times New Roman" w:hAnsi="Times New Roman" w:cs="Times New Roman"/>
          <w:sz w:val="28"/>
          <w:szCs w:val="28"/>
        </w:rPr>
        <w:t>в качестве физического лица, применяюще</w:t>
      </w:r>
      <w:r w:rsidR="00217059">
        <w:rPr>
          <w:rFonts w:ascii="Times New Roman" w:eastAsia="Times New Roman" w:hAnsi="Times New Roman" w:cs="Times New Roman"/>
          <w:sz w:val="28"/>
          <w:szCs w:val="28"/>
        </w:rPr>
        <w:t xml:space="preserve">го специальный налоговый режим </w:t>
      </w:r>
      <w:r w:rsidR="00217059">
        <w:rPr>
          <w:rFonts w:ascii="Times New Roman" w:eastAsia="Times New Roman" w:hAnsi="Times New Roman" w:cs="Times New Roman"/>
          <w:sz w:val="28"/>
          <w:szCs w:val="28"/>
          <w:lang w:val="tt-RU"/>
        </w:rPr>
        <w:t>“</w:t>
      </w:r>
      <w:r w:rsidR="00217059">
        <w:rPr>
          <w:rFonts w:ascii="Times New Roman" w:eastAsia="Times New Roman" w:hAnsi="Times New Roman" w:cs="Times New Roman"/>
          <w:sz w:val="28"/>
          <w:szCs w:val="28"/>
        </w:rPr>
        <w:t>Налог на профессиональный доход</w:t>
      </w:r>
      <w:r w:rsidR="00217059">
        <w:rPr>
          <w:rFonts w:ascii="Times New Roman" w:eastAsia="Times New Roman" w:hAnsi="Times New Roman" w:cs="Times New Roman"/>
          <w:sz w:val="28"/>
          <w:szCs w:val="28"/>
          <w:lang w:val="tt-RU"/>
        </w:rPr>
        <w:t>”.</w:t>
      </w:r>
    </w:p>
    <w:p w:rsidR="00864369" w:rsidRDefault="00B519DB" w:rsidP="001D2D9F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64369" w:rsidRPr="00615C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15CE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64369" w:rsidRPr="00045008">
        <w:rPr>
          <w:rFonts w:ascii="Times New Roman" w:eastAsia="Times New Roman" w:hAnsi="Times New Roman" w:cs="Times New Roman"/>
          <w:sz w:val="28"/>
          <w:szCs w:val="28"/>
        </w:rPr>
        <w:t>опии учредительных документов и документов о государственной регистрации для организаций народных художественных промыс</w:t>
      </w:r>
      <w:r w:rsidR="001D2D9F" w:rsidRPr="00615CEF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864369" w:rsidRPr="000450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519DB" w:rsidRDefault="00B519DB" w:rsidP="00B519DB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9DB" w:rsidRDefault="00B519DB" w:rsidP="00B519DB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день участия на заседании ХЭС 5 мая 2026 года </w:t>
      </w:r>
      <w:r w:rsidRPr="00B519DB">
        <w:rPr>
          <w:rFonts w:ascii="Times New Roman" w:eastAsia="Times New Roman" w:hAnsi="Times New Roman" w:cs="Times New Roman"/>
          <w:sz w:val="28"/>
          <w:szCs w:val="28"/>
          <w:lang w:val="tt-RU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представить</w:t>
      </w:r>
    </w:p>
    <w:p w:rsidR="00B519DB" w:rsidRDefault="00B519DB" w:rsidP="00B519DB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Заявление на имя министра культуры Республики Татарстан (Приложение № 1)</w:t>
      </w:r>
    </w:p>
    <w:p w:rsidR="00B519DB" w:rsidRPr="00B519DB" w:rsidRDefault="00B519DB" w:rsidP="00B519D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2</w:t>
      </w:r>
      <w:r w:rsidRPr="00B519DB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О</w:t>
      </w:r>
      <w:r w:rsidRPr="00B519D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ригиналы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и копии </w:t>
      </w:r>
      <w:r w:rsidRPr="00B519DB">
        <w:rPr>
          <w:rFonts w:ascii="Times New Roman" w:eastAsia="Times New Roman" w:hAnsi="Times New Roman" w:cs="Times New Roman"/>
          <w:sz w:val="28"/>
          <w:szCs w:val="28"/>
          <w:lang w:val="tt-RU"/>
        </w:rPr>
        <w:t>учредительных документов, указанных выше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B519DB" w:rsidRDefault="00B519DB" w:rsidP="00B519D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</w:t>
      </w:r>
      <w:r w:rsidRPr="00045008">
        <w:rPr>
          <w:rFonts w:ascii="Times New Roman" w:eastAsia="Times New Roman" w:hAnsi="Times New Roman" w:cs="Times New Roman"/>
          <w:sz w:val="28"/>
          <w:szCs w:val="28"/>
        </w:rPr>
        <w:t>еречень изделий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экспертизы на заседании ХЭС в табличной форме на бумажном носителе (Приложение № 2) </w:t>
      </w:r>
    </w:p>
    <w:p w:rsidR="00B519DB" w:rsidRDefault="00B519DB" w:rsidP="00B519D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519DB">
        <w:rPr>
          <w:rFonts w:ascii="Times New Roman" w:eastAsia="Times New Roman" w:hAnsi="Times New Roman" w:cs="Times New Roman"/>
          <w:sz w:val="28"/>
          <w:szCs w:val="28"/>
        </w:rPr>
        <w:t xml:space="preserve">. Две цветные фотографии каждого представленного изделия размером не менее 9 х 12 см (с указанием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обороте фото </w:t>
      </w:r>
      <w:r w:rsidRPr="00B519DB">
        <w:rPr>
          <w:rFonts w:ascii="Times New Roman" w:eastAsia="Times New Roman" w:hAnsi="Times New Roman" w:cs="Times New Roman"/>
          <w:sz w:val="28"/>
          <w:szCs w:val="28"/>
        </w:rPr>
        <w:t>размеров изделия и материала, из которого оно изготовлено), качество которых должно обеспечивать возможность установления сферы применения творческого труда мастеров народных художественных промыслов и методов творческого варьирования.</w:t>
      </w:r>
    </w:p>
    <w:p w:rsidR="00864369" w:rsidRDefault="00B519DB" w:rsidP="00B519D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Образцы изделий, указанных в перечне для экспертизы </w:t>
      </w:r>
      <w:r w:rsidRPr="00B519DB">
        <w:rPr>
          <w:rFonts w:ascii="Times New Roman" w:eastAsia="Times New Roman" w:hAnsi="Times New Roman" w:cs="Times New Roman"/>
          <w:sz w:val="28"/>
          <w:szCs w:val="28"/>
        </w:rPr>
        <w:t>на заседании ХЭС</w:t>
      </w:r>
      <w:r w:rsidR="00876E4D">
        <w:rPr>
          <w:rFonts w:ascii="Times New Roman" w:eastAsia="Times New Roman" w:hAnsi="Times New Roman" w:cs="Times New Roman"/>
          <w:sz w:val="28"/>
          <w:szCs w:val="28"/>
        </w:rPr>
        <w:t xml:space="preserve"> не менее 10 шт.</w:t>
      </w:r>
    </w:p>
    <w:p w:rsidR="001D2D9F" w:rsidRDefault="001D2D9F" w:rsidP="001D2D9F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D2D9F" w:rsidRDefault="001D2D9F" w:rsidP="001D2D9F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D2D9F" w:rsidRDefault="001D2D9F" w:rsidP="001D2D9F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D2D9F" w:rsidRDefault="001D2D9F" w:rsidP="001D2D9F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D2D9F" w:rsidRDefault="001D2D9F" w:rsidP="001D2D9F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D2D9F" w:rsidRDefault="001D2D9F" w:rsidP="001D2D9F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15CEF" w:rsidRDefault="00615CEF" w:rsidP="001D2D9F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15CEF" w:rsidRDefault="00615CEF" w:rsidP="00615CE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64369" w:rsidRDefault="001D2D9F" w:rsidP="001D2D9F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615CEF" w:rsidRDefault="00615CEF" w:rsidP="001D2D9F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15CEF" w:rsidRDefault="00615CEF" w:rsidP="001D2D9F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53C5" w:rsidRPr="008E1971" w:rsidRDefault="00F253C5" w:rsidP="00F253C5">
      <w:pPr>
        <w:widowControl w:val="0"/>
        <w:ind w:left="6946" w:hanging="425"/>
        <w:rPr>
          <w:rFonts w:ascii="Times New Roman" w:eastAsia="Times New Roman" w:hAnsi="Times New Roman" w:cs="Times New Roman"/>
          <w:sz w:val="28"/>
          <w:szCs w:val="28"/>
        </w:rPr>
      </w:pPr>
      <w:r w:rsidRPr="008E1971">
        <w:rPr>
          <w:rFonts w:ascii="Times New Roman" w:eastAsia="Times New Roman" w:hAnsi="Times New Roman" w:cs="Times New Roman"/>
          <w:sz w:val="28"/>
          <w:szCs w:val="28"/>
        </w:rPr>
        <w:t>Министру культуры</w:t>
      </w:r>
    </w:p>
    <w:p w:rsidR="00F253C5" w:rsidRPr="008E1971" w:rsidRDefault="00F253C5" w:rsidP="00F253C5">
      <w:pPr>
        <w:widowControl w:val="0"/>
        <w:ind w:left="6946" w:hanging="425"/>
        <w:rPr>
          <w:rFonts w:ascii="Times New Roman" w:eastAsia="Times New Roman" w:hAnsi="Times New Roman" w:cs="Times New Roman"/>
          <w:sz w:val="28"/>
          <w:szCs w:val="28"/>
        </w:rPr>
      </w:pPr>
      <w:r w:rsidRPr="008E1971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F253C5" w:rsidRPr="008E1971" w:rsidRDefault="00F253C5" w:rsidP="00F253C5">
      <w:pPr>
        <w:widowControl w:val="0"/>
        <w:ind w:left="6946" w:hanging="42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1971">
        <w:rPr>
          <w:rFonts w:ascii="Times New Roman" w:eastAsia="Times New Roman" w:hAnsi="Times New Roman" w:cs="Times New Roman"/>
          <w:sz w:val="28"/>
          <w:szCs w:val="28"/>
        </w:rPr>
        <w:t>Аюповой</w:t>
      </w:r>
      <w:proofErr w:type="spellEnd"/>
      <w:r w:rsidRPr="008E1971">
        <w:rPr>
          <w:rFonts w:ascii="Times New Roman" w:eastAsia="Times New Roman" w:hAnsi="Times New Roman" w:cs="Times New Roman"/>
          <w:sz w:val="28"/>
          <w:szCs w:val="28"/>
        </w:rPr>
        <w:t xml:space="preserve"> И.Х.</w:t>
      </w:r>
    </w:p>
    <w:p w:rsidR="00F253C5" w:rsidRPr="008E1971" w:rsidRDefault="00F253C5" w:rsidP="00F253C5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53C5" w:rsidRDefault="00F253C5" w:rsidP="00F253C5">
      <w:pPr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3C5" w:rsidRPr="008E1971" w:rsidRDefault="00F253C5" w:rsidP="00F253C5">
      <w:pPr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971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F253C5" w:rsidRPr="008E1971" w:rsidRDefault="00F253C5" w:rsidP="00F253C5">
      <w:pPr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3C5" w:rsidRPr="008E1971" w:rsidRDefault="00F253C5" w:rsidP="00F253C5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971">
        <w:rPr>
          <w:rFonts w:ascii="Times New Roman" w:eastAsia="Times New Roman" w:hAnsi="Times New Roman" w:cs="Times New Roman"/>
          <w:sz w:val="28"/>
          <w:szCs w:val="28"/>
        </w:rPr>
        <w:t xml:space="preserve">Просим Вас рассмотреть перечень изделий народных художественных промыслов изготовленные __________________________________________ на заседании </w:t>
      </w:r>
    </w:p>
    <w:p w:rsidR="00F253C5" w:rsidRPr="008E1971" w:rsidRDefault="00F253C5" w:rsidP="00F253C5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8E197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ФИО/наименование организации или ИП</w:t>
      </w:r>
    </w:p>
    <w:p w:rsidR="00F253C5" w:rsidRPr="008E1971" w:rsidRDefault="00F253C5" w:rsidP="00F253C5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8E1971">
        <w:rPr>
          <w:rFonts w:ascii="Times New Roman" w:eastAsia="Times New Roman" w:hAnsi="Times New Roman" w:cs="Times New Roman"/>
          <w:sz w:val="28"/>
          <w:szCs w:val="28"/>
        </w:rPr>
        <w:t>художественно-экспертного совета по народным художественным промыслам Министерства культуры Республики Татарстан 5 мая 2026 года с целью отнесения их к изделиям высокого художественного достоинства.</w:t>
      </w:r>
    </w:p>
    <w:p w:rsidR="00F253C5" w:rsidRPr="008E1971" w:rsidRDefault="00F253C5" w:rsidP="00F253C5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3C5" w:rsidRPr="008E1971" w:rsidRDefault="00F253C5" w:rsidP="00F253C5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3C5" w:rsidRPr="008E1971" w:rsidRDefault="00F253C5" w:rsidP="00F253C5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71">
        <w:rPr>
          <w:rFonts w:ascii="Times New Roman" w:eastAsia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       ______________</w:t>
      </w:r>
      <w:r w:rsidRPr="008E1971"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</w:p>
    <w:p w:rsidR="00F253C5" w:rsidRPr="008E1971" w:rsidRDefault="00F253C5" w:rsidP="00F253C5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8E1971">
        <w:rPr>
          <w:rFonts w:ascii="Times New Roman" w:eastAsia="Times New Roman" w:hAnsi="Times New Roman" w:cs="Times New Roman"/>
          <w:sz w:val="28"/>
          <w:szCs w:val="28"/>
          <w:vertAlign w:val="subscript"/>
        </w:rPr>
        <w:t>(для организаций заверяется печатью)</w:t>
      </w:r>
    </w:p>
    <w:p w:rsidR="00F253C5" w:rsidRPr="008E1971" w:rsidRDefault="00F253C5" w:rsidP="00F253C5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3C5" w:rsidRDefault="00F253C5" w:rsidP="00F253C5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3C5" w:rsidRDefault="00F253C5" w:rsidP="00F253C5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3C5" w:rsidRPr="008E1971" w:rsidRDefault="00F253C5" w:rsidP="00F253C5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971">
        <w:rPr>
          <w:rFonts w:ascii="Times New Roman" w:eastAsia="Times New Roman" w:hAnsi="Times New Roman" w:cs="Times New Roman"/>
          <w:b/>
          <w:sz w:val="28"/>
          <w:szCs w:val="28"/>
        </w:rPr>
        <w:t>Перечень документов прилагаю:</w:t>
      </w:r>
    </w:p>
    <w:p w:rsidR="00F253C5" w:rsidRPr="008E1971" w:rsidRDefault="00F253C5" w:rsidP="00F253C5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971">
        <w:rPr>
          <w:rFonts w:ascii="Times New Roman" w:eastAsia="Times New Roman" w:hAnsi="Times New Roman" w:cs="Times New Roman"/>
          <w:sz w:val="28"/>
          <w:szCs w:val="28"/>
        </w:rPr>
        <w:t>1. перечень представленных изделий в табличной форме на бумажном носителе;</w:t>
      </w:r>
    </w:p>
    <w:p w:rsidR="00F253C5" w:rsidRPr="008E1971" w:rsidRDefault="00F253C5" w:rsidP="00F253C5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971">
        <w:rPr>
          <w:rFonts w:ascii="Times New Roman" w:eastAsia="Times New Roman" w:hAnsi="Times New Roman" w:cs="Times New Roman"/>
          <w:sz w:val="28"/>
          <w:szCs w:val="28"/>
        </w:rPr>
        <w:t>2. фотографии изделий;</w:t>
      </w:r>
    </w:p>
    <w:p w:rsidR="00F253C5" w:rsidRPr="008E1971" w:rsidRDefault="00F253C5" w:rsidP="00F253C5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971">
        <w:rPr>
          <w:rFonts w:ascii="Times New Roman" w:eastAsia="Times New Roman" w:hAnsi="Times New Roman" w:cs="Times New Roman"/>
          <w:sz w:val="28"/>
          <w:szCs w:val="28"/>
        </w:rPr>
        <w:t>3. документ удостоверяющий статус юридиче</w:t>
      </w:r>
      <w:r>
        <w:rPr>
          <w:rFonts w:ascii="Times New Roman" w:eastAsia="Times New Roman" w:hAnsi="Times New Roman" w:cs="Times New Roman"/>
          <w:sz w:val="28"/>
          <w:szCs w:val="28"/>
        </w:rPr>
        <w:t>ского лица или физического лица.</w:t>
      </w:r>
    </w:p>
    <w:p w:rsidR="00D060C9" w:rsidRDefault="00D060C9" w:rsidP="008E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60C9" w:rsidRDefault="00D060C9" w:rsidP="008E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17059" w:rsidRDefault="00217059" w:rsidP="008E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4192" w:rsidRDefault="00DB4192" w:rsidP="00DB41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Контактные данные заявителя:</w:t>
      </w:r>
    </w:p>
    <w:p w:rsidR="00DB4192" w:rsidRDefault="00DB4192" w:rsidP="00DB41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4192" w:rsidRDefault="00DB4192" w:rsidP="00DB41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866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Телефон: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  <w:t>____________________</w:t>
      </w:r>
    </w:p>
    <w:p w:rsidR="00DB4192" w:rsidRPr="0058663C" w:rsidRDefault="00DB4192" w:rsidP="00DB41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B4192" w:rsidRPr="0058663C" w:rsidRDefault="00DB4192" w:rsidP="00DB41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866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Электронная почта: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_____________________</w:t>
      </w:r>
    </w:p>
    <w:p w:rsidR="00DB4192" w:rsidRDefault="00DB4192" w:rsidP="00DB4192"/>
    <w:p w:rsidR="00217059" w:rsidRDefault="00217059" w:rsidP="008E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17059" w:rsidRDefault="00217059" w:rsidP="008E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17059" w:rsidRDefault="00217059" w:rsidP="008E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17059" w:rsidRDefault="00217059" w:rsidP="008E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17059" w:rsidRDefault="00217059" w:rsidP="008E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17059" w:rsidRDefault="00217059" w:rsidP="008E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17059" w:rsidRDefault="00217059" w:rsidP="008E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17059" w:rsidRDefault="00217059" w:rsidP="008E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17059" w:rsidRDefault="00217059" w:rsidP="008E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60C9" w:rsidRDefault="00D060C9" w:rsidP="00D060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Пример для оформления</w:t>
      </w:r>
    </w:p>
    <w:p w:rsidR="00D060C9" w:rsidRDefault="00D060C9" w:rsidP="00D060C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374A0" w:rsidRPr="00C374A0" w:rsidRDefault="00C374A0" w:rsidP="00D060C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C374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86436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C374A0" w:rsidRDefault="00C374A0" w:rsidP="008E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60C9" w:rsidRDefault="00D060C9" w:rsidP="008E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33E2" w:rsidRDefault="00724689" w:rsidP="008E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7246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Самозанятая</w:t>
      </w:r>
      <w:proofErr w:type="spellEnd"/>
      <w:r w:rsidRPr="007246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F32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(организационно-правовая форма) заявителя </w:t>
      </w:r>
      <w:r w:rsidR="003518D8" w:rsidRPr="007246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9F45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ФИО (полностью) </w:t>
      </w:r>
    </w:p>
    <w:p w:rsidR="003518D8" w:rsidRPr="003518D8" w:rsidRDefault="003518D8" w:rsidP="008E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701"/>
        <w:gridCol w:w="1701"/>
        <w:gridCol w:w="2835"/>
        <w:gridCol w:w="2410"/>
      </w:tblGrid>
      <w:tr w:rsidR="00C71800" w:rsidTr="00C71800">
        <w:tc>
          <w:tcPr>
            <w:tcW w:w="567" w:type="dxa"/>
          </w:tcPr>
          <w:p w:rsidR="00C71800" w:rsidRPr="00F253C5" w:rsidRDefault="00C71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C71800" w:rsidRPr="00F253C5" w:rsidRDefault="00C71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изделия</w:t>
            </w:r>
          </w:p>
        </w:tc>
        <w:tc>
          <w:tcPr>
            <w:tcW w:w="1701" w:type="dxa"/>
          </w:tcPr>
          <w:p w:rsidR="00C71800" w:rsidRPr="00F253C5" w:rsidRDefault="00C71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1701" w:type="dxa"/>
          </w:tcPr>
          <w:p w:rsidR="00C71800" w:rsidRPr="00F253C5" w:rsidRDefault="00C71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</w:t>
            </w:r>
          </w:p>
        </w:tc>
        <w:tc>
          <w:tcPr>
            <w:tcW w:w="2835" w:type="dxa"/>
          </w:tcPr>
          <w:p w:rsidR="00C71800" w:rsidRPr="00F253C5" w:rsidRDefault="00C71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</w:t>
            </w:r>
          </w:p>
        </w:tc>
        <w:tc>
          <w:tcPr>
            <w:tcW w:w="2410" w:type="dxa"/>
          </w:tcPr>
          <w:p w:rsidR="00C71800" w:rsidRPr="00F253C5" w:rsidRDefault="00C71800" w:rsidP="007C5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Фотография изделия</w:t>
            </w:r>
          </w:p>
        </w:tc>
      </w:tr>
      <w:tr w:rsidR="00C71800" w:rsidTr="00C71800">
        <w:tc>
          <w:tcPr>
            <w:tcW w:w="567" w:type="dxa"/>
          </w:tcPr>
          <w:p w:rsidR="00C71800" w:rsidRPr="00F253C5" w:rsidRDefault="00C71800" w:rsidP="0037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C71800" w:rsidRPr="00F253C5" w:rsidRDefault="00C71800" w:rsidP="0037100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F253C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Рюкзак «</w:t>
            </w:r>
            <w:proofErr w:type="spellStart"/>
            <w:r w:rsidRPr="00F253C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Туган</w:t>
            </w:r>
            <w:proofErr w:type="spellEnd"/>
            <w:r w:rsidRPr="00F253C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253C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ягым</w:t>
            </w:r>
            <w:proofErr w:type="spellEnd"/>
            <w:r w:rsidRPr="00F253C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»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C71800" w:rsidRPr="00F253C5" w:rsidRDefault="00C71800" w:rsidP="0037100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F253C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Петрова В.И.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800" w:rsidRPr="00F253C5" w:rsidRDefault="00C71800" w:rsidP="0037100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F253C5">
              <w:rPr>
                <w:rFonts w:ascii="Times New Roman" w:hAnsi="Times New Roman"/>
                <w:sz w:val="24"/>
                <w:szCs w:val="24"/>
              </w:rPr>
              <w:t xml:space="preserve"> 31х41х8 см</w:t>
            </w:r>
          </w:p>
        </w:tc>
        <w:tc>
          <w:tcPr>
            <w:tcW w:w="2835" w:type="dxa"/>
          </w:tcPr>
          <w:p w:rsidR="00C71800" w:rsidRPr="00F253C5" w:rsidRDefault="00C71800" w:rsidP="0037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3C5">
              <w:rPr>
                <w:rFonts w:ascii="Times New Roman" w:hAnsi="Times New Roman"/>
                <w:sz w:val="24"/>
                <w:szCs w:val="24"/>
              </w:rPr>
              <w:t>Художественная обработка кожи, аппликация</w:t>
            </w:r>
            <w:r w:rsidRPr="00F253C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C71800" w:rsidRPr="00F253C5" w:rsidRDefault="00C71800" w:rsidP="007C5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3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325E037" wp14:editId="0F178ED3">
                  <wp:extent cx="1128210" cy="12954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Газизова 5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418" cy="1307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800" w:rsidTr="00C71800">
        <w:tc>
          <w:tcPr>
            <w:tcW w:w="567" w:type="dxa"/>
          </w:tcPr>
          <w:p w:rsidR="00C71800" w:rsidRPr="00F253C5" w:rsidRDefault="00C71800" w:rsidP="0037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C71800" w:rsidRPr="00F253C5" w:rsidRDefault="00C71800" w:rsidP="0037100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F253C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Сумка из натуральной кожи SEILAN (беж)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C71800" w:rsidRPr="00F253C5" w:rsidRDefault="00C71800" w:rsidP="0037100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F253C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Петрова В.И.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800" w:rsidRPr="00F253C5" w:rsidRDefault="00C71800" w:rsidP="0037100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F253C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25х27х9.5 см</w:t>
            </w:r>
          </w:p>
        </w:tc>
        <w:tc>
          <w:tcPr>
            <w:tcW w:w="2835" w:type="dxa"/>
          </w:tcPr>
          <w:p w:rsidR="00C71800" w:rsidRPr="00F253C5" w:rsidRDefault="00C71800" w:rsidP="0037100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F253C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Художественная обработка кожи,</w:t>
            </w:r>
          </w:p>
          <w:p w:rsidR="00C71800" w:rsidRPr="00F253C5" w:rsidRDefault="00C71800" w:rsidP="0037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3C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техника кожаной мозаики татар,  ручной шов</w:t>
            </w:r>
          </w:p>
        </w:tc>
        <w:tc>
          <w:tcPr>
            <w:tcW w:w="2410" w:type="dxa"/>
          </w:tcPr>
          <w:p w:rsidR="00C71800" w:rsidRPr="00F253C5" w:rsidRDefault="00C71800" w:rsidP="007C5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3C5">
              <w:rPr>
                <w:noProof/>
                <w:sz w:val="24"/>
                <w:szCs w:val="24"/>
              </w:rPr>
              <w:drawing>
                <wp:inline distT="0" distB="0" distL="0" distR="0" wp14:anchorId="15CEFD69" wp14:editId="40DC66EF">
                  <wp:extent cx="1122680" cy="1231900"/>
                  <wp:effectExtent l="0" t="0" r="1270" b="635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Газизова 4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33E2" w:rsidRDefault="003433E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33E2" w:rsidRDefault="003433E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33E2" w:rsidRDefault="003433E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433E2" w:rsidSect="00C374A0">
      <w:headerReference w:type="default" r:id="rId8"/>
      <w:pgSz w:w="11906" w:h="16838"/>
      <w:pgMar w:top="1134" w:right="566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93D" w:rsidRDefault="0010793D">
      <w:r>
        <w:separator/>
      </w:r>
    </w:p>
  </w:endnote>
  <w:endnote w:type="continuationSeparator" w:id="0">
    <w:p w:rsidR="0010793D" w:rsidRDefault="0010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93D" w:rsidRDefault="0010793D">
      <w:r>
        <w:separator/>
      </w:r>
    </w:p>
  </w:footnote>
  <w:footnote w:type="continuationSeparator" w:id="0">
    <w:p w:rsidR="0010793D" w:rsidRDefault="0010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3E2" w:rsidRDefault="000148E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4175D1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E2"/>
    <w:rsid w:val="000148E4"/>
    <w:rsid w:val="0010793D"/>
    <w:rsid w:val="00177679"/>
    <w:rsid w:val="001D2D9F"/>
    <w:rsid w:val="00217059"/>
    <w:rsid w:val="00245B0F"/>
    <w:rsid w:val="0026791E"/>
    <w:rsid w:val="002737C0"/>
    <w:rsid w:val="00285737"/>
    <w:rsid w:val="002872ED"/>
    <w:rsid w:val="002F2FE7"/>
    <w:rsid w:val="00315D75"/>
    <w:rsid w:val="003433E2"/>
    <w:rsid w:val="003518D8"/>
    <w:rsid w:val="00371004"/>
    <w:rsid w:val="004175D1"/>
    <w:rsid w:val="005472B0"/>
    <w:rsid w:val="0057422C"/>
    <w:rsid w:val="00615CEF"/>
    <w:rsid w:val="0064051C"/>
    <w:rsid w:val="0064706C"/>
    <w:rsid w:val="006F556A"/>
    <w:rsid w:val="00724689"/>
    <w:rsid w:val="007C5657"/>
    <w:rsid w:val="007F3289"/>
    <w:rsid w:val="00864369"/>
    <w:rsid w:val="008714BE"/>
    <w:rsid w:val="00876E4D"/>
    <w:rsid w:val="008E1EC3"/>
    <w:rsid w:val="009B6874"/>
    <w:rsid w:val="009D65C1"/>
    <w:rsid w:val="009F45D6"/>
    <w:rsid w:val="00A451BD"/>
    <w:rsid w:val="00A67AAF"/>
    <w:rsid w:val="00AC40C6"/>
    <w:rsid w:val="00B43F3C"/>
    <w:rsid w:val="00B519DB"/>
    <w:rsid w:val="00B94BA6"/>
    <w:rsid w:val="00B950A1"/>
    <w:rsid w:val="00C374A0"/>
    <w:rsid w:val="00C71800"/>
    <w:rsid w:val="00D060C9"/>
    <w:rsid w:val="00DB4192"/>
    <w:rsid w:val="00DE2EF6"/>
    <w:rsid w:val="00E4258C"/>
    <w:rsid w:val="00F253C5"/>
    <w:rsid w:val="00F36984"/>
    <w:rsid w:val="00F6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526D3-356C-4C1B-928D-A52CD919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177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17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705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519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7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Рустем</dc:creator>
  <cp:lastModifiedBy>User</cp:lastModifiedBy>
  <cp:revision>2</cp:revision>
  <cp:lastPrinted>2026-04-24T13:47:00Z</cp:lastPrinted>
  <dcterms:created xsi:type="dcterms:W3CDTF">2026-04-28T06:42:00Z</dcterms:created>
  <dcterms:modified xsi:type="dcterms:W3CDTF">2026-04-28T06:42:00Z</dcterms:modified>
</cp:coreProperties>
</file>