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32" w:rsidRPr="008F4F32" w:rsidRDefault="008F4F32" w:rsidP="008F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3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C69B4" w:rsidRPr="006F1A05" w:rsidRDefault="008F4F32" w:rsidP="008F4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F32">
        <w:rPr>
          <w:rFonts w:ascii="Times New Roman" w:hAnsi="Times New Roman" w:cs="Times New Roman"/>
          <w:b/>
          <w:sz w:val="28"/>
          <w:szCs w:val="28"/>
        </w:rPr>
        <w:t>на курсы повышения квалификации</w:t>
      </w:r>
      <w:r w:rsidR="006F1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05" w:rsidRPr="006F1A05">
        <w:rPr>
          <w:rFonts w:ascii="Times New Roman" w:hAnsi="Times New Roman"/>
          <w:b/>
          <w:sz w:val="28"/>
          <w:szCs w:val="28"/>
          <w:lang w:val="kk-KZ"/>
        </w:rPr>
        <w:t>по золотному шитью</w:t>
      </w:r>
    </w:p>
    <w:p w:rsidR="008F4F32" w:rsidRPr="008F4F32" w:rsidRDefault="008F4F32" w:rsidP="008F4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5031"/>
      </w:tblGrid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4F32" w:rsidTr="008F4F32">
        <w:trPr>
          <w:trHeight w:val="67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заведения, год окончания)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20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32" w:rsidTr="008F4F32">
        <w:trPr>
          <w:trHeight w:val="305"/>
        </w:trPr>
        <w:tc>
          <w:tcPr>
            <w:tcW w:w="3926" w:type="dxa"/>
          </w:tcPr>
          <w:p w:rsidR="008F4F32" w:rsidRDefault="008F4F32" w:rsidP="008F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031" w:type="dxa"/>
          </w:tcPr>
          <w:p w:rsidR="008F4F32" w:rsidRDefault="008F4F32" w:rsidP="008F4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F32" w:rsidRPr="008F4F32" w:rsidRDefault="008F4F32" w:rsidP="008F4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4F32" w:rsidRPr="008F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01"/>
    <w:rsid w:val="0017621E"/>
    <w:rsid w:val="002C69B4"/>
    <w:rsid w:val="006F1A05"/>
    <w:rsid w:val="00884301"/>
    <w:rsid w:val="008F4F32"/>
    <w:rsid w:val="00A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22D9"/>
  <w15:chartTrackingRefBased/>
  <w15:docId w15:val="{1D41A6C2-B28B-4402-B789-5A0A7417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User</cp:lastModifiedBy>
  <cp:revision>2</cp:revision>
  <dcterms:created xsi:type="dcterms:W3CDTF">2024-04-02T15:18:00Z</dcterms:created>
  <dcterms:modified xsi:type="dcterms:W3CDTF">2024-04-02T15:18:00Z</dcterms:modified>
</cp:coreProperties>
</file>