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E6" w:rsidRPr="007636E3" w:rsidRDefault="007636E3">
      <w:pPr>
        <w:rPr>
          <w:rFonts w:ascii="Times New Roman" w:hAnsi="Times New Roman" w:cs="Times New Roman"/>
          <w:b/>
          <w:sz w:val="32"/>
        </w:rPr>
      </w:pPr>
      <w:r w:rsidRPr="007636E3">
        <w:rPr>
          <w:rFonts w:ascii="Times New Roman" w:hAnsi="Times New Roman" w:cs="Times New Roman"/>
          <w:b/>
          <w:sz w:val="32"/>
        </w:rPr>
        <w:t>Перечень документов, необходимых для участие в конкурсном отборе на получение субсидии по поддержке малого и среднего предпринимательства в сфере народных художественных промыслов:</w:t>
      </w:r>
    </w:p>
    <w:p w:rsidR="007636E3" w:rsidRDefault="007636E3">
      <w:pPr>
        <w:rPr>
          <w:rFonts w:ascii="Times New Roman" w:hAnsi="Times New Roman" w:cs="Times New Roman"/>
          <w:b/>
          <w:sz w:val="28"/>
        </w:rPr>
      </w:pPr>
    </w:p>
    <w:p w:rsid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 w:rsidRPr="007636E3">
        <w:rPr>
          <w:rFonts w:ascii="Times New Roman" w:hAnsi="Times New Roman" w:cs="Times New Roman"/>
          <w:b/>
          <w:sz w:val="28"/>
        </w:rPr>
        <w:t>Заявку</w:t>
      </w:r>
      <w:r w:rsidRPr="007636E3">
        <w:rPr>
          <w:rFonts w:ascii="Times New Roman" w:hAnsi="Times New Roman" w:cs="Times New Roman"/>
          <w:sz w:val="28"/>
        </w:rPr>
        <w:t xml:space="preserve"> по форме,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1</w:t>
      </w:r>
      <w:r>
        <w:rPr>
          <w:rFonts w:ascii="Times New Roman" w:hAnsi="Times New Roman" w:cs="Times New Roman"/>
          <w:sz w:val="28"/>
        </w:rPr>
        <w:t>;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7636E3">
        <w:rPr>
          <w:rFonts w:ascii="Times New Roman" w:hAnsi="Times New Roman" w:cs="Times New Roman"/>
          <w:b/>
          <w:sz w:val="28"/>
        </w:rPr>
        <w:t xml:space="preserve">арантийное письмо о софинансировании проекта </w:t>
      </w:r>
      <w:r w:rsidRPr="007636E3">
        <w:rPr>
          <w:rFonts w:ascii="Times New Roman" w:hAnsi="Times New Roman" w:cs="Times New Roman"/>
          <w:sz w:val="28"/>
        </w:rPr>
        <w:t xml:space="preserve">за счет собственных средств в размере не менее 15 процентов от общей суммы расходов на его реализацию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2</w:t>
      </w:r>
      <w:r>
        <w:rPr>
          <w:rFonts w:ascii="Times New Roman" w:hAnsi="Times New Roman" w:cs="Times New Roman"/>
          <w:sz w:val="28"/>
        </w:rPr>
        <w:t>;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7636E3">
        <w:rPr>
          <w:rFonts w:ascii="Times New Roman" w:hAnsi="Times New Roman" w:cs="Times New Roman"/>
          <w:b/>
          <w:sz w:val="28"/>
        </w:rPr>
        <w:t xml:space="preserve">став </w:t>
      </w:r>
      <w:r w:rsidRPr="007636E3">
        <w:rPr>
          <w:rFonts w:ascii="Times New Roman" w:hAnsi="Times New Roman" w:cs="Times New Roman"/>
          <w:sz w:val="28"/>
        </w:rPr>
        <w:t>соискателя гранта в случае, если соискатель гранта является юридическим лицом</w:t>
      </w:r>
      <w:r>
        <w:rPr>
          <w:rFonts w:ascii="Times New Roman" w:hAnsi="Times New Roman" w:cs="Times New Roman"/>
          <w:sz w:val="28"/>
        </w:rPr>
        <w:t>;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Pr="007636E3">
        <w:rPr>
          <w:rFonts w:ascii="Times New Roman" w:hAnsi="Times New Roman" w:cs="Times New Roman"/>
          <w:b/>
          <w:sz w:val="28"/>
        </w:rPr>
        <w:t xml:space="preserve">отографии </w:t>
      </w:r>
      <w:r w:rsidRPr="007636E3">
        <w:rPr>
          <w:rFonts w:ascii="Times New Roman" w:hAnsi="Times New Roman" w:cs="Times New Roman"/>
          <w:sz w:val="28"/>
        </w:rPr>
        <w:t>изделий</w:t>
      </w:r>
      <w:r w:rsidRPr="007636E3">
        <w:rPr>
          <w:rFonts w:ascii="Times New Roman" w:hAnsi="Times New Roman" w:cs="Times New Roman"/>
          <w:b/>
          <w:sz w:val="28"/>
        </w:rPr>
        <w:t xml:space="preserve"> </w:t>
      </w:r>
      <w:r w:rsidRPr="007636E3">
        <w:rPr>
          <w:rFonts w:ascii="Times New Roman" w:hAnsi="Times New Roman" w:cs="Times New Roman"/>
          <w:sz w:val="28"/>
        </w:rPr>
        <w:t>народных художественных промыслов, выполненные из соответствующих материалов</w:t>
      </w:r>
      <w:r>
        <w:rPr>
          <w:rFonts w:ascii="Times New Roman" w:hAnsi="Times New Roman" w:cs="Times New Roman"/>
          <w:sz w:val="28"/>
        </w:rPr>
        <w:t>;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7636E3">
        <w:rPr>
          <w:rFonts w:ascii="Times New Roman" w:hAnsi="Times New Roman" w:cs="Times New Roman"/>
          <w:b/>
          <w:sz w:val="28"/>
        </w:rPr>
        <w:t xml:space="preserve">мету расходов по проекту </w:t>
      </w:r>
      <w:r w:rsidRPr="007636E3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3</w:t>
      </w:r>
      <w:r>
        <w:rPr>
          <w:rFonts w:ascii="Times New Roman" w:hAnsi="Times New Roman" w:cs="Times New Roman"/>
          <w:sz w:val="28"/>
        </w:rPr>
        <w:t>;</w:t>
      </w:r>
    </w:p>
    <w:p w:rsidR="007636E3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B961F6">
        <w:rPr>
          <w:rFonts w:ascii="Times New Roman" w:hAnsi="Times New Roman" w:cs="Times New Roman"/>
          <w:b/>
          <w:sz w:val="28"/>
        </w:rPr>
        <w:t xml:space="preserve">огласие </w:t>
      </w:r>
      <w:r w:rsidRPr="00B961F6">
        <w:rPr>
          <w:rFonts w:ascii="Times New Roman" w:hAnsi="Times New Roman" w:cs="Times New Roman"/>
          <w:sz w:val="28"/>
        </w:rPr>
        <w:t>на осуществление в отношении соискателя гранта проверки соблюдения целей, условий, порядка предоставления грантов Министерством и Министерством финансов Республики Татарстан</w:t>
      </w:r>
      <w:r w:rsidR="005A65F1">
        <w:rPr>
          <w:rFonts w:ascii="Times New Roman" w:hAnsi="Times New Roman" w:cs="Times New Roman"/>
          <w:sz w:val="28"/>
        </w:rPr>
        <w:t xml:space="preserve"> согласно Приложению № 4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Pr="00B961F6">
        <w:rPr>
          <w:rFonts w:ascii="Times New Roman" w:hAnsi="Times New Roman" w:cs="Times New Roman"/>
          <w:b/>
          <w:sz w:val="28"/>
        </w:rPr>
        <w:t xml:space="preserve">нкету </w:t>
      </w:r>
      <w:r w:rsidRPr="00B961F6">
        <w:rPr>
          <w:rFonts w:ascii="Times New Roman" w:hAnsi="Times New Roman" w:cs="Times New Roman"/>
          <w:sz w:val="28"/>
        </w:rPr>
        <w:t xml:space="preserve">соискателя гранта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B961F6">
        <w:rPr>
          <w:rFonts w:ascii="Times New Roman" w:hAnsi="Times New Roman" w:cs="Times New Roman"/>
          <w:b/>
          <w:sz w:val="28"/>
        </w:rPr>
        <w:t xml:space="preserve">аспорт проекта </w:t>
      </w:r>
      <w:r w:rsidRPr="00B961F6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B961F6">
        <w:rPr>
          <w:rFonts w:ascii="Times New Roman" w:hAnsi="Times New Roman" w:cs="Times New Roman"/>
          <w:b/>
          <w:sz w:val="28"/>
        </w:rPr>
        <w:t xml:space="preserve">алендарный план </w:t>
      </w:r>
      <w:r w:rsidRPr="00B961F6">
        <w:rPr>
          <w:rFonts w:ascii="Times New Roman" w:hAnsi="Times New Roman" w:cs="Times New Roman"/>
          <w:sz w:val="28"/>
        </w:rPr>
        <w:t xml:space="preserve">реализации проекта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7</w:t>
      </w:r>
      <w:r w:rsidR="00792E41">
        <w:rPr>
          <w:rFonts w:ascii="Times New Roman" w:hAnsi="Times New Roman" w:cs="Times New Roman"/>
          <w:sz w:val="28"/>
        </w:rPr>
        <w:t>.</w:t>
      </w:r>
    </w:p>
    <w:p w:rsidR="00B961F6" w:rsidRDefault="00B961F6" w:rsidP="00B961F6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961F6" w:rsidRPr="00B961F6" w:rsidTr="00BC354B">
        <w:tc>
          <w:tcPr>
            <w:tcW w:w="4388" w:type="dxa"/>
          </w:tcPr>
          <w:p w:rsidR="00B961F6" w:rsidRPr="00B961F6" w:rsidRDefault="00B961F6" w:rsidP="00B961F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961F6" w:rsidRPr="00B961F6" w:rsidRDefault="00B961F6" w:rsidP="00B961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гранта на реализацию проектов субъектов малого и среднего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сфере народных художественных промыслов и физических лиц, применяющих специальный налоговый режим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 на профессиональный доход»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B961F6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___________________________________________________________________________________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Идентификационный номер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 налогоплательщика:</w:t>
      </w:r>
      <w:r w:rsidRPr="00B961F6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Код причины постановки на учет: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___________________________________________ 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Основной государственный регистрационный номер: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Наименование представляемого проекта: _____________________________________</w:t>
      </w:r>
    </w:p>
    <w:p w:rsidR="00B961F6" w:rsidRPr="00B961F6" w:rsidRDefault="00B961F6" w:rsidP="00B961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Запрашиваемая сумма гранта на реализацию проекта согласно </w:t>
      </w:r>
      <w:hyperlink r:id="rId7" w:history="1">
        <w:r w:rsidRPr="00B961F6">
          <w:rPr>
            <w:rFonts w:ascii="Times New Roman" w:eastAsia="Times New Roman" w:hAnsi="Times New Roman" w:cs="Times New Roman"/>
            <w:kern w:val="32"/>
            <w:sz w:val="28"/>
            <w:szCs w:val="28"/>
            <w:lang w:eastAsia="ru-RU"/>
          </w:rPr>
          <w:t>Порядку</w:t>
        </w:r>
      </w:hyperlink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, в сфере народных художественных промыслов,  утвержденному постановлением Кабинета Министров Республики Татарстан от __________2021 № ________ «Об утверждении Порядка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доход»,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 сфере народных художественных промыслов»: ______________________________________________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обоснование сроков и стоимости проекта приведены в прилагаемых документах. Достоверность представленной информации гарантирую.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подтверждаю согласие на публикацию (размещение)                в информационно-телекоммуникационной сети «Интернет» информации о ____</w:t>
      </w:r>
      <w:r w:rsidRPr="00B9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___________________________________________________________________,</w:t>
      </w:r>
      <w:r w:rsidRPr="00B96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субъекта предпринимательства / </w:t>
      </w:r>
      <w:r w:rsidRPr="00B961F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фамилия, имя, отчество (последнее – при наличии)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соискателе гранта, о подаваемой настоящей заявке, иной информации, связанной с конкурсным отбором.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________________________________/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tbl>
      <w:tblPr>
        <w:tblStyle w:val="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BC354B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софинансировании проекта за счет собственных средств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______________________________________________________________________,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DB617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 осуществление софинансирования проекта _________________________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(наименование проекта)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собственных средств в размере _______________ процентов от общей суммы 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менее 15 процентов)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его реализацию.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________________________________/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2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BC354B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по проекту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622"/>
        <w:gridCol w:w="851"/>
        <w:gridCol w:w="708"/>
        <w:gridCol w:w="709"/>
        <w:gridCol w:w="9"/>
      </w:tblGrid>
      <w:tr w:rsidR="00DB617B" w:rsidRPr="00DB617B" w:rsidTr="00BC354B">
        <w:trPr>
          <w:gridAfter w:val="1"/>
          <w:wAfter w:w="9" w:type="dxa"/>
        </w:trPr>
        <w:tc>
          <w:tcPr>
            <w:tcW w:w="5953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приобретение оборудования, инструментов и расходных материалов, необходимых для производства изделий народных художественных промыслов (указывается полный перечень затрат)</w:t>
            </w:r>
          </w:p>
        </w:tc>
        <w:tc>
          <w:tcPr>
            <w:tcW w:w="1622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268" w:type="dxa"/>
            <w:gridSpan w:val="3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</w:t>
            </w:r>
          </w:p>
        </w:tc>
      </w:tr>
      <w:tr w:rsidR="00DB617B" w:rsidRPr="00DB617B" w:rsidTr="00BC354B">
        <w:tc>
          <w:tcPr>
            <w:tcW w:w="5953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Оборудование, планируемое к приобретению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Инструменты, планируемые к приобретению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Расходные материалы, планируемые к приобретению (не более 10 процентов от общей суммы гранта)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собственные средства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гранта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средства (кредиты, займы и т.п.)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Оборудование, имеющееся в наличии (используемое в производстве)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субъекта предпринимательства / физическое лицо, применяющее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________________________________/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5F1" w:rsidRDefault="00DB617B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5A65F1">
      <w:pPr>
        <w:ind w:left="6521" w:right="28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</w:t>
      </w:r>
      <w:r w:rsidR="00167E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</w:p>
    <w:p w:rsidR="005A65F1" w:rsidRDefault="005A65F1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</w:p>
    <w:p w:rsidR="005A65F1" w:rsidRPr="005A65F1" w:rsidRDefault="005A65F1" w:rsidP="005A65F1">
      <w:pPr>
        <w:ind w:left="6521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культуры Республики Татарстан</w:t>
      </w:r>
    </w:p>
    <w:p w:rsidR="005A65F1" w:rsidRPr="005A65F1" w:rsidRDefault="005A65F1" w:rsidP="005A65F1">
      <w:pPr>
        <w:overflowPunct w:val="0"/>
        <w:autoSpaceDE w:val="0"/>
        <w:autoSpaceDN w:val="0"/>
        <w:adjustRightInd w:val="0"/>
        <w:spacing w:after="0"/>
        <w:ind w:left="6521" w:right="2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И.Х.Аюповой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Общество с ограниченной ответственностью «</w:t>
      </w:r>
      <w:r w:rsidR="000412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…</w:t>
      </w:r>
      <w:r w:rsidRPr="005A65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согласие на осуществление в отношении </w:t>
      </w:r>
      <w:r w:rsidRPr="005A65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общества</w:t>
      </w: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соблюдения целей, условий, порядка предоставления грантов Министерством культуры Республики Татарстан и Министерством финансов Республики Татарстан. 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нал                                                                  и</w:t>
      </w:r>
      <w:r w:rsidRPr="005A65F1">
        <w:rPr>
          <w:rFonts w:ascii="Courier New" w:eastAsia="Times New Roman" w:hAnsi="Courier New" w:cs="Courier New"/>
          <w:sz w:val="24"/>
          <w:szCs w:val="28"/>
          <w:lang w:eastAsia="ru-RU"/>
        </w:rPr>
        <w:t>___________________</w:t>
      </w:r>
    </w:p>
    <w:p w:rsidR="005A65F1" w:rsidRPr="005A65F1" w:rsidRDefault="005A65F1" w:rsidP="005A65F1">
      <w:pPr>
        <w:spacing w:after="0"/>
        <w:ind w:right="5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color w:val="FFFFFF"/>
          <w:sz w:val="20"/>
          <w:szCs w:val="28"/>
          <w:lang w:eastAsia="ru-RU"/>
        </w:rPr>
        <w:t xml:space="preserve">    (Ф.И.</w:t>
      </w:r>
      <w:r w:rsidRPr="005A65F1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М.П. (при нали                                                                    </w:t>
      </w:r>
      <w:r w:rsidRPr="005A65F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(дата)</w:t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BC354B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8"/>
      <w:bookmarkEnd w:id="1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350"/>
        <w:gridCol w:w="3041"/>
      </w:tblGrid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проекте и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субъекте предпринимательства /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 лице, применяющем специальный налоговый режим «Налог на профессиональный доход»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субъекте предпринимательства /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физическом лице, применяющем специальный налоговый режим «Налог на профессиональный доход»</w:t>
            </w: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проекта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 на реализацию проекта,     тыс.рублей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субъекта предпринимательства / фамилия, имя, отчество (последнее – при наличии)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Идентификационный номер</w:t>
            </w:r>
            <w:r w:rsidRPr="00DB617B">
              <w:rPr>
                <w:rFonts w:ascii="Times New Roman" w:eastAsia="Times New Roman" w:hAnsi="Times New Roman" w:cs="Calibri"/>
                <w:sz w:val="28"/>
                <w:szCs w:val="28"/>
                <w:shd w:val="clear" w:color="auto" w:fill="FFFFFF"/>
                <w:lang w:eastAsia="ru-RU"/>
              </w:rPr>
              <w:t xml:space="preserve"> налогоплательщика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Код причины постановки на учет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Общероссийский классификатор предприятий и организаций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по </w:t>
            </w: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общероссийскому классификатору видов экономической деятельности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и адрес юридического лица (для юридического лица)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области народных художественных промыслов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(фамилия, имя, отчество (последнее – при наличии),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и география участников проекта, численный состав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BC354B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________________________________/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BC354B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37"/>
      <w:bookmarkEnd w:id="2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Краткое описание проекта и его целей (не более 150 слов, новизна, перспективы использования и другое).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результаты предоставления гранта: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производства и реализации продукции (не менее чем на      10 процентов),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себестоимости продукции,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производства,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рабочих мест,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новых направлений деятельности организации,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участия в выставках-продажах (не менее чем на 10 процентов).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Сертификация производства и продукции (наличие сертификатов, соответствие требованиям законодательства Российской Федерации о сертификации производства и продукции, планы по сертификации производства и продукции).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собственных основных средств для реализации проекта (машины и оборудование, здания и сооружения, земельные участки и т.д.).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технической возможности реализации проекта (наличие необходимых технических условий для организации производства – техприсоединения, наличие требуемой мощности и т.д.).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реализации проекта.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реализации проекта, месяцев.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Полная стоимость проекта, тыс.рублей.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Требуемое финансирование, тыс.рублей.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Предполагаемые источники финансирования, в том числе собственные средства.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Сведения об объемах произведенного финансирования.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Руководитель проекта (фамилия, имя, отчество (последнее – при наличии), должность, подпись) (для юридических лиц).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________________________________/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51D6" w:rsidRDefault="001651D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651D6" w:rsidSect="00B961F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Style w:val="5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51D6" w:rsidRPr="001651D6" w:rsidTr="00BC354B">
        <w:tc>
          <w:tcPr>
            <w:tcW w:w="4642" w:type="dxa"/>
          </w:tcPr>
          <w:p w:rsidR="001651D6" w:rsidRPr="001651D6" w:rsidRDefault="001651D6" w:rsidP="005A65F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651D6" w:rsidRPr="001651D6" w:rsidRDefault="001651D6" w:rsidP="001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реализации проекта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2211"/>
        <w:gridCol w:w="4060"/>
        <w:gridCol w:w="4394"/>
      </w:tblGrid>
      <w:tr w:rsidR="001651D6" w:rsidRPr="001651D6" w:rsidTr="00BC354B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15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работ по проекту и их основных этапов</w:t>
            </w:r>
          </w:p>
        </w:tc>
        <w:tc>
          <w:tcPr>
            <w:tcW w:w="2211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работ,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4060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цена этапа работ, 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вид отчетности</w:t>
            </w:r>
          </w:p>
        </w:tc>
      </w:tr>
      <w:tr w:rsidR="001651D6" w:rsidRPr="001651D6" w:rsidTr="00BC354B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1D6" w:rsidRPr="001651D6" w:rsidTr="00BC354B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________________________________/</w:t>
      </w: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_________________________________/______________________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B961F6" w:rsidRPr="00B961F6" w:rsidRDefault="00B961F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961F6" w:rsidRPr="00B961F6" w:rsidSect="00410DB9">
      <w:headerReference w:type="default" r:id="rId8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74" w:rsidRDefault="00821274">
      <w:pPr>
        <w:spacing w:after="0" w:line="240" w:lineRule="auto"/>
      </w:pPr>
      <w:r>
        <w:separator/>
      </w:r>
    </w:p>
  </w:endnote>
  <w:endnote w:type="continuationSeparator" w:id="0">
    <w:p w:rsidR="00821274" w:rsidRDefault="0082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74" w:rsidRDefault="00821274">
      <w:pPr>
        <w:spacing w:after="0" w:line="240" w:lineRule="auto"/>
      </w:pPr>
      <w:r>
        <w:separator/>
      </w:r>
    </w:p>
  </w:footnote>
  <w:footnote w:type="continuationSeparator" w:id="0">
    <w:p w:rsidR="00821274" w:rsidRDefault="0082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736203"/>
      <w:docPartObj>
        <w:docPartGallery w:val="Page Numbers (Top of Page)"/>
        <w:docPartUnique/>
      </w:docPartObj>
    </w:sdtPr>
    <w:sdtEndPr/>
    <w:sdtContent>
      <w:p w:rsidR="00A131EA" w:rsidRDefault="00167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131EA" w:rsidRDefault="008212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41A06"/>
    <w:multiLevelType w:val="hybridMultilevel"/>
    <w:tmpl w:val="2CBC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3D"/>
    <w:rsid w:val="0004123B"/>
    <w:rsid w:val="000B4DE6"/>
    <w:rsid w:val="001651D6"/>
    <w:rsid w:val="00167E0F"/>
    <w:rsid w:val="00203EB1"/>
    <w:rsid w:val="00311699"/>
    <w:rsid w:val="005A65F1"/>
    <w:rsid w:val="007636E3"/>
    <w:rsid w:val="00792E41"/>
    <w:rsid w:val="00821274"/>
    <w:rsid w:val="00890077"/>
    <w:rsid w:val="008A3965"/>
    <w:rsid w:val="00AC793D"/>
    <w:rsid w:val="00B961F6"/>
    <w:rsid w:val="00D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56D7D-D541-4819-AE65-4AEA9432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6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9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1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65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5"/>
    <w:uiPriority w:val="59"/>
    <w:rsid w:val="0016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9FB7277865A911A44813E017AAED2D2071A9CF6AF3AEC2FFF75880266FE6C3028DCB589B05D9F3C3838D90F98FC079D835FF9A837A0A946EF9F747y2s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Инсапова Гузель Мансуровна</dc:creator>
  <cp:keywords/>
  <dc:description/>
  <cp:lastModifiedBy>User</cp:lastModifiedBy>
  <cp:revision>2</cp:revision>
  <dcterms:created xsi:type="dcterms:W3CDTF">2023-09-22T13:17:00Z</dcterms:created>
  <dcterms:modified xsi:type="dcterms:W3CDTF">2023-09-22T13:17:00Z</dcterms:modified>
</cp:coreProperties>
</file>