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087FD8" w:rsidR="00D80E53">
      <w:r>
        <w:rPr>
          <w:rFonts w:cs="Arial" w:hAnsi="Arial" w:ascii="Arial"/>
          <w:noProof/>
        </w:rPr>
        <w:pict w14:anchorId="2CC96376">
          <v:rect fillcolor="#767676" strokecolor="#474747" o:allowincell="f" o:spid="_x0000_s1026" id="Прямоугольник 3" style="position:absolute;margin-left:297.65pt;margin-top:548.1pt;width:6.35pt;height:537.3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</w:rPr>
        <w:pict w14:anchorId="44F97478">
          <v:rect fillcolor="#7b7b7b" strokecolor="#474747" o:allowincell="f" o:spid="_x0000_s1030" id="Rectangle 5" style="position:absolute;margin-left:563.3pt;margin-top:27.85pt;width:6.3pt;height:7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>
        <w:rPr>
          <w:noProof/>
        </w:rPr>
        <w:pict w14:anchorId="64CB6763">
          <v:rect fillcolor="#767676" strokecolor="#474747" o:allowincell="f" o:spid="_x0000_s1029" id="Rectangle 4" style="position:absolute;margin-left:297.75pt;margin-top:-237.65pt;width:6.35pt;height:537.3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</w:rPr>
        <w:pict w14:anchorId="3949331E">
          <v:rect fillcolor="#767676" strokecolor="#474747" o:allowincell="f" o:spid="_x0000_s1028" id="Rectangle 6" style="position:absolute;margin-left:32.25pt;margin-top:27.85pt;width:5.85pt;height:7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  <w:sz w:val="20"/>
          <w:szCs w:val="20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strokecolor="white [3212]" o:spid="_x0000_s1027" id="Надпись 2" style="position:absolute;margin-left:218.8pt;margin-top:0;width:27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">
            <v:textbox style="mso-fit-shape-to-text:t">
              <w:txbxContent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>Приложение к Выписке из реестра</w:t>
                  </w:r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>зарегистрированных средств</w:t>
                  </w:r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>массовой информации по</w:t>
                  </w:r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 xml:space="preserve"> состоянию на </w:t>
                  </w:r>
                  <w:sdt>
                    <w:sdtPr>
                      <w:rPr>
                        <w:i/>
                        <w:sz w:val="22"/>
                        <w:szCs w:val="22"/>
                      </w:rPr>
                      <w:tag w:val="docDate"/>
                      <w:id w:val="-1989938202"/>
                      <w:text/>
                    </w:sdtPr>
                    <w:sdtEndPr/>
                    <w:sdtContent>
                      <w:r>
                        <w:rPr>
                          <w:i/>
                          <w:sz w:val="22"/>
                          <w:szCs w:val="22"/>
                        </w:rPr>
                        <w:t>19.11.2020</w:t>
                      </w:r>
                    </w:sdtContent>
                  </w:sdt>
                  <w:r w:rsidRPr="00692704">
                    <w:rPr>
                      <w:i/>
                      <w:sz w:val="22"/>
                      <w:szCs w:val="22"/>
                    </w:rPr>
                    <w:t xml:space="preserve"> г.</w:t>
                  </w:r>
                </w:p>
                <w:p w:rsidRDefault="004C03F0" w:rsidR="004C03F0" w:rsidRPr="0069270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Default="00C766F8" w:rsidP="006F582E" w:rsidR="00C766F8">
      <w:pPr>
        <w:spacing w:lineRule="auto" w:line="276" w:after="200"/>
        <w:jc w:val="center"/>
        <w:rPr>
          <w:szCs w:val="28"/>
          <w:lang w:val="en-US"/>
        </w:rPr>
      </w:pPr>
    </w:p>
    <w:p w:rsidRDefault="00B056E6" w:rsidP="00B056E6" w:rsidR="00B056E6" w:rsidRPr="00DA2249"/>
    <w:p w:rsidRDefault="00AE269A" w:rsidP="00B056E6" w:rsidR="00AE269A">
      <w:pPr>
        <w:rPr>
          <w:lang w:val="en-US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692704" w:rsidP="00B056E6" w:rsidR="00692704">
      <w:pPr>
        <w:pStyle w:val="a8"/>
        <w:rPr>
          <w:sz w:val="18"/>
          <w:szCs w:val="18"/>
        </w:rPr>
      </w:pPr>
    </w:p>
    <w:p w:rsidRDefault="00692704" w:rsidP="00757DE1" w:rsidR="00692704" w:rsidRPr="00757DE1">
      <w:pPr>
        <w:pStyle w:val="a8"/>
        <w:jc w:val="center"/>
        <w:rPr>
          <w:sz w:val="18"/>
          <w:szCs w:val="18"/>
        </w:rPr>
      </w:pPr>
      <w:r w:rsidRPr="00757DE1">
        <w:rPr>
          <w:rFonts w:hAnsiTheme="minorHAnsi" w:asciiTheme="minorHAnsi" w:cs="Arial"/>
          <w:b/>
          <w:i/>
          <w:sz w:val="24"/>
        </w:rPr>
        <w:t>Регистрационный номер и дата принятия решения о регистрации: сери</w:t>
      </w:r>
      <w:r w:rsidR="00757DE1" w:rsidRPr="00757DE1">
        <w:rPr>
          <w:rFonts w:hAnsiTheme="minorHAnsi" w:asciiTheme="minorHAnsi" w:cs="Arial"/>
          <w:b/>
          <w:i/>
          <w:sz w:val="24"/>
        </w:rPr>
        <w:t xml:space="preserve">я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Ser"/>
          <w:tag w:val="certificateSer"/>
          <w:id w:val="92440676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ПИ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№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Num"/>
          <w:tag w:val="certificateNum"/>
          <w:id w:val="1348904850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ФС77-79590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от </w:t>
      </w:r>
      <w:sdt>
        <w:sdtPr>
          <w:rPr>
            <w:rFonts w:hAnsiTheme="minorHAnsi" w:asciiTheme="minorHAnsi" w:cs="Arial"/>
            <w:b/>
            <w:i/>
            <w:sz w:val="24"/>
          </w:rPr>
          <w:alias w:val="certificateDate"/>
          <w:tag w:val="certificateDate"/>
          <w:id w:val="-27644527"/>
          <w:placeholder>
            <w:docPart w:val="DefaultPlaceholder_1082065158"/>
          </w:placeholder>
          <w:text/>
        </w:sdtPr>
        <w:sdtEndPr/>
        <w:sdtContent>
          <w:r>
            <w:rPr>
              <w:rFonts w:hAnsiTheme="minorHAnsi" w:asciiTheme="minorHAnsi" w:cs="Arial"/>
              <w:b/>
              <w:i/>
              <w:sz w:val="24"/>
            </w:rPr>
            <w:t>13    ноября  2020</w:t>
          </w:r>
        </w:sdtContent>
      </w:sdt>
      <w:r w:rsidR="00757DE1" w:rsidRPr="00757DE1">
        <w:rPr>
          <w:rFonts w:hAnsiTheme="minorHAnsi" w:asciiTheme="minorHAnsi" w:cs="Arial"/>
          <w:b/>
          <w:i/>
          <w:sz w:val="24"/>
        </w:rPr>
        <w:t xml:space="preserve"> г.</w:t>
      </w:r>
    </w:p>
    <w:p w:rsidRDefault="00692704" w:rsidP="00B056E6" w:rsidR="00692704">
      <w:pPr>
        <w:pStyle w:val="a8"/>
        <w:rPr>
          <w:sz w:val="18"/>
          <w:szCs w:val="18"/>
        </w:rPr>
      </w:pPr>
    </w:p>
    <w:sdt>
      <w:sdtPr>
        <w:rPr>
          <w:sz w:val="22"/>
          <w:szCs w:val="22"/>
          <w:lang w:val="en-US"/>
        </w:rPr>
        <w:alias w:val="secondTextTable"/>
        <w:tag w:val="secondTextTable{{1}}"/>
        <w:id w:val="1042641839"/>
        <w:placeholder>
          <w:docPart w:val="D9E4794AFF00414C8FB121EF43BCBD04"/>
        </w:placeholder>
      </w:sdtPr>
      <w:sdtEndPr/>
      <w:sdtContent>
        <w:tbl>
          <w:tblPr>
            <w:tblStyle w:val="ab"/>
            <w:tblW w:type="auto" w:w="0"/>
            <w:tblLook w:val="04A0" w:noVBand="1" w:noHBand="0" w:lastColumn="0" w:firstColumn="1" w:lastRow="0" w:firstRow="1"/>
          </w:tblPr>
          <w:tblGrid>
            <w:gridCol w:w="9571"/>
          </w:tblGrid>
          <w:tr w:rsidTr="00703C8C" w:rsidR="00560A40">
            <w:tc>
              <w:tcPr>
                <w:tcW w:type="dxa" w:w="9571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560A40" w:rsidP="004C6C1E" w:rsidR="00560A40" w:rsidRPr="0047368B">
                <w:pPr>
                  <w:rPr>
                    <w:sz w:val="22"/>
                    <w:szCs w:val="22"/>
                    <w:lang w:val="en-US"/>
                  </w:rPr>
                </w:pPr>
              </w:p>
            </w:tc>
          </w:tr>
          <w:tr w:rsidR="00BD31A7">
            <w:trPr>
              <w:cantSplit/>
              <w:trHeight w:val="322"/>
            </w:trPr>
            <w:tc>
              <w:tcPr>
                <w:tcW w:type="dxa" w:w="9571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087FD8" w:rsidP="00DC13C8" w:rsidR="00560A40" w:rsidRPr="0047368B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282991694"/>
                    <w:placeholder>
                      <w:docPart w:val="591829737C9F445089F6BE67C0631075"/>
                    </w:placeholder>
                    <w:text/>
                  </w:sdtPr>
                  <w:sdtEndPr/>
                  <w:sdtContent/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2026904131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Периодическое печатное издание, альманах "Түгәрәк уен"  зарегистрирован Управлением Федеральной службой по надзору в сфере связи, информационных технологий и массовых коммуникаций по Республике Татарстан (Татарстан)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-1659376658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- свидетельство ПИ № ТУ16-00591 от 26 июля 2011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  <w:tr w:rsidR="00BD31A7">
            <w:trPr>
              <w:cantSplit/>
              <w:trHeight w:val="322"/>
            </w:trPr>
            <w:tc>
              <w:tcPr>
                <w:tcW w:type="dxa" w:w="9571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087FD8" w:rsidP="00DC13C8" w:rsidR="00560A40" w:rsidRPr="0047368B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964152545"/>
                    <w:placeholder>
                      <w:docPart w:val="591829737C9F445089F6BE67C0631075"/>
                    </w:placeholder>
                    <w:text/>
                  </w:sdtPr>
                  <w:sdtEndPr/>
                  <w:sdtContent/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768437358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СМИ перерегистрировано Федеральной службой по надзору в сфере связи, информационных технологий и массовых коммуникаций в связи с изменением территории распространения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56057957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- свидетельство ПИ № ФС77-58939 от 05 августа 2014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  <w:tr w:rsidR="00BD31A7">
            <w:trPr>
              <w:cantSplit/>
              <w:trHeight w:val="322"/>
            </w:trPr>
            <w:tc>
              <w:tcPr>
                <w:tcW w:type="dxa" w:w="9571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087FD8" w:rsidP="00DC13C8" w:rsidR="00560A40" w:rsidRPr="0047368B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785152835"/>
                    <w:placeholder>
                      <w:docPart w:val="591829737C9F445089F6BE67C0631075"/>
                    </w:placeholder>
                    <w:text/>
                  </w:sdtPr>
                  <w:sdtEndPr/>
                  <w:sdtContent/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1641069528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В запись о регистрации СМИ внесены изменения  Федеральной службой по надзору в сфере связи, информационных технологий и массовых коммуникаций в связи со сменой учредителя, изменением языка, уточнением тематики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-1111665359"/>
                    <w:placeholder>
                      <w:docPart w:val="6264EC4378D04C4999284A22F0CF3221"/>
                    </w:placeholder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- регистрационный номер ПИ № ФС77-79590 от 13 ноября 2020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</w:tbl>
      </w:sdtContent>
    </w:sdt>
    <w:p w:rsidRDefault="002302E9" w:rsidP="00B056E6" w:rsidR="002302E9">
      <w:pPr>
        <w:pStyle w:val="a8"/>
        <w:rPr>
          <w:sz w:val="18"/>
          <w:szCs w:val="18"/>
        </w:rPr>
      </w:pPr>
    </w:p>
    <w:p w:rsidRDefault="005A4647" w:rsidP="00B056E6" w:rsidR="005A4647" w:rsidRPr="00EC7B2E">
      <w:pPr>
        <w:pStyle w:val="a8"/>
        <w:rPr>
          <w:sz w:val="18"/>
          <w:szCs w:val="1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1d64df9b1f2c0800000000329920003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Солодовникова Светлана Александровна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29.06.2020 по 29.06.2021</w:t>
                </w:r>
              </w:sdtContent>
            </w:sdt>
          </w:p>
        </w:tc>
      </w:tr>
    </w:tbl>
    <w:sectPr w:rsidSect="00006789" w:rsidR="005A4647" w:rsidRPr="00EC7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709" w:header="709" w:left="1134" w:bottom="1134" w:right="73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087FD8" w:rsidP="00F82C4C" w:rsidR="00087FD8">
      <w:r>
        <w:separator/>
      </w:r>
    </w:p>
  </w:endnote>
  <w:endnote w:id="0" w:type="continuationSeparator">
    <w:p w:rsidRDefault="00087FD8" w:rsidP="00F82C4C" w:rsidR="00087FD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EC7B2E" w:rsidR="00EC7B2E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EC7B2E" w:rsidR="00EC7B2E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CD3E87" w:rsidP="00CD3E87" w:rsidR="00CD3E87" w:rsidRPr="00504C96">
    <w:pPr>
      <w:pStyle w:val="a8"/>
      <w:rPr>
        <w:sz w:val="18"/>
        <w:szCs w:val="18"/>
      </w:rPr>
    </w:pPr>
  </w:p>
  <w:p w:rsidRDefault="00CD3E87" w:rsidP="00CD3E87" w:rsidR="00CD3E87" w:rsidRPr="00F56586">
    <w:pPr>
      <w:pStyle w:val="a8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tbl>
    <w:tblPr>
      <w:tblW w:type="auto" w:w="0"/>
      <w:tblLayout w:type="fixed"/>
      <w:tblLook w:val="0000" w:noVBand="0" w:noHBand="0" w:lastColumn="0" w:firstColumn="0" w:lastRow="0" w:firstRow="0"/>
    </w:tblPr>
    <w:tblGrid>
      <w:gridCol w:w="5778"/>
      <w:gridCol w:w="3686"/>
    </w:tblGrid>
    <w:tr w:rsidTr="0090524A" w:rsidR="00EC7B2E" w:rsidRPr="00444615">
      <w:trPr>
        <w:trHeight w:val="1339"/>
      </w:trPr>
      <w:tc>
        <w:tcPr>
          <w:tcW w:type="dxa" w:w="5778"/>
          <w:tcBorders>
            <w:top w:val="nil"/>
            <w:left w:val="nil"/>
            <w:bottom w:val="nil"/>
            <w:right w:val="nil"/>
          </w:tcBorders>
        </w:tcPr>
        <w:p w:rsidRDefault="00EC7B2E" w:rsidP="00EC7B2E" w:rsidR="00EC7B2E" w:rsidRPr="00444615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rPr>
              <w:rFonts w:cs="Times New Roman CYR" w:hAnsi="Times New Roman CYR" w:ascii="Times New Roman CYR"/>
              <w:szCs w:val="28"/>
              <w:lang w:eastAsia="en-US"/>
            </w:rPr>
          </w:pPr>
          <w:r w:rsidRPr="00444615">
            <w:rPr>
              <w:rFonts w:cs="Times New Roman CYR" w:hAnsi="Times New Roman CYR" w:ascii="Times New Roman CYR"/>
              <w:szCs w:val="28"/>
              <w:lang w:eastAsia="en-US"/>
            </w:rPr>
            <w:t>Заместитель начальника Управления разрешительной работы, контроля и надзора в сфере массовых коммуникаций – начальник отдела регистрации СМИ</w:t>
          </w:r>
        </w:p>
      </w:tc>
      <w:tc>
        <w:tcPr>
          <w:tcW w:type="dxa" w:w="3686"/>
          <w:tcBorders>
            <w:top w:val="nil"/>
            <w:left w:val="nil"/>
            <w:bottom w:val="nil"/>
            <w:right w:val="nil"/>
          </w:tcBorders>
        </w:tcPr>
        <w:p w:rsidRDefault="00EC7B2E" w:rsidP="00EC7B2E" w:rsidR="00EC7B2E" w:rsidRPr="00444615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Cs w:val="28"/>
              <w:lang w:eastAsia="en-US"/>
            </w:rPr>
          </w:pPr>
        </w:p>
        <w:p w:rsidRDefault="00EC7B2E" w:rsidP="00EC7B2E" w:rsidR="00EC7B2E" w:rsidRPr="00444615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Cs w:val="28"/>
              <w:lang w:eastAsia="en-US"/>
            </w:rPr>
          </w:pPr>
        </w:p>
        <w:p w:rsidRDefault="00EC7B2E" w:rsidP="00EC7B2E" w:rsidR="00EC7B2E" w:rsidRPr="00444615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jc w:val="right"/>
            <w:rPr>
              <w:rFonts w:cs="Times New Roman CYR" w:hAnsi="Times New Roman CYR" w:ascii="Times New Roman CYR"/>
              <w:szCs w:val="28"/>
              <w:lang w:eastAsia="en-US"/>
            </w:rPr>
          </w:pPr>
        </w:p>
        <w:p w:rsidRDefault="00EC7B2E" w:rsidP="00EC7B2E" w:rsidR="00EC7B2E" w:rsidRPr="00444615">
          <w:pPr>
            <w:tabs>
              <w:tab w:pos="8505" w:val="left"/>
            </w:tabs>
            <w:autoSpaceDE w:val="false"/>
            <w:autoSpaceDN w:val="false"/>
            <w:adjustRightInd w:val="false"/>
            <w:ind w:right="281"/>
            <w:rPr>
              <w:rFonts w:cs="Times New Roman CYR" w:hAnsi="Times New Roman CYR" w:ascii="Times New Roman CYR"/>
              <w:szCs w:val="28"/>
              <w:lang w:eastAsia="en-US"/>
            </w:rPr>
          </w:pPr>
          <w:r w:rsidRPr="00444615">
            <w:rPr>
              <w:rFonts w:cs="Times New Roman CYR" w:hAnsi="Times New Roman CYR" w:ascii="Times New Roman CYR"/>
              <w:szCs w:val="28"/>
              <w:lang w:eastAsia="en-US"/>
            </w:rPr>
            <w:t xml:space="preserve">         </w:t>
          </w:r>
          <w:r>
            <w:rPr>
              <w:rFonts w:cs="Times New Roman CYR" w:hAnsi="Times New Roman CYR" w:ascii="Times New Roman CYR"/>
              <w:szCs w:val="28"/>
              <w:lang w:eastAsia="en-US"/>
            </w:rPr>
            <w:t xml:space="preserve"> </w:t>
          </w:r>
          <w:r w:rsidRPr="00444615">
            <w:rPr>
              <w:rFonts w:cs="Times New Roman CYR" w:hAnsi="Times New Roman CYR" w:ascii="Times New Roman CYR"/>
              <w:szCs w:val="28"/>
              <w:lang w:eastAsia="en-US"/>
            </w:rPr>
            <w:t xml:space="preserve">С.А. </w:t>
          </w:r>
          <w:proofErr w:type="spellStart"/>
          <w:r w:rsidRPr="00444615">
            <w:rPr>
              <w:rFonts w:cs="Times New Roman CYR" w:hAnsi="Times New Roman CYR" w:ascii="Times New Roman CYR"/>
              <w:szCs w:val="28"/>
              <w:lang w:eastAsia="en-US"/>
            </w:rPr>
            <w:t>Солодовникова</w:t>
          </w:r>
          <w:proofErr w:type="spellEnd"/>
        </w:p>
      </w:tc>
    </w:tr>
  </w:tbl>
  <w:p w:rsidRDefault="00CD3E87" w:rsidP="00EC7B2E" w:rsidR="00CD3E87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087FD8" w:rsidP="00F82C4C" w:rsidR="00087FD8">
      <w:r>
        <w:separator/>
      </w:r>
    </w:p>
  </w:footnote>
  <w:footnote w:id="0" w:type="continuationSeparator">
    <w:p w:rsidRDefault="00087FD8" w:rsidP="00F82C4C" w:rsidR="00087FD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EC7B2E" w:rsidR="00EC7B2E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EC7B2E" w:rsidR="00EC7B2E">
    <w:pPr>
      <w:pStyle w:val="a6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7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E6678F"/>
    <w:rsid w:val="00006789"/>
    <w:rsid w:val="000201A5"/>
    <w:rsid w:val="00031432"/>
    <w:rsid w:val="0003573B"/>
    <w:rsid w:val="00043F47"/>
    <w:rsid w:val="00065474"/>
    <w:rsid w:val="00067CE4"/>
    <w:rsid w:val="00076BED"/>
    <w:rsid w:val="00087FD8"/>
    <w:rsid w:val="000B1786"/>
    <w:rsid w:val="000B35E6"/>
    <w:rsid w:val="000C05FA"/>
    <w:rsid w:val="000E0580"/>
    <w:rsid w:val="000E2F89"/>
    <w:rsid w:val="000E5CB0"/>
    <w:rsid w:val="000F2364"/>
    <w:rsid w:val="000F2A05"/>
    <w:rsid w:val="0012174E"/>
    <w:rsid w:val="00125062"/>
    <w:rsid w:val="001421B4"/>
    <w:rsid w:val="00143A97"/>
    <w:rsid w:val="00163977"/>
    <w:rsid w:val="0016532D"/>
    <w:rsid w:val="00171436"/>
    <w:rsid w:val="001A7678"/>
    <w:rsid w:val="001A7C8A"/>
    <w:rsid w:val="001B3AD3"/>
    <w:rsid w:val="001B7A4E"/>
    <w:rsid w:val="00201C16"/>
    <w:rsid w:val="00215426"/>
    <w:rsid w:val="00223439"/>
    <w:rsid w:val="0022764C"/>
    <w:rsid w:val="00230245"/>
    <w:rsid w:val="002302E9"/>
    <w:rsid w:val="00252167"/>
    <w:rsid w:val="00254E54"/>
    <w:rsid w:val="00273989"/>
    <w:rsid w:val="002761BA"/>
    <w:rsid w:val="00293477"/>
    <w:rsid w:val="002A6017"/>
    <w:rsid w:val="002B0920"/>
    <w:rsid w:val="002B3E10"/>
    <w:rsid w:val="002D0DF4"/>
    <w:rsid w:val="002F0421"/>
    <w:rsid w:val="0032350D"/>
    <w:rsid w:val="003466B3"/>
    <w:rsid w:val="0035334D"/>
    <w:rsid w:val="00390A62"/>
    <w:rsid w:val="003D16FF"/>
    <w:rsid w:val="003D6483"/>
    <w:rsid w:val="003E076D"/>
    <w:rsid w:val="003F1E21"/>
    <w:rsid w:val="003F5599"/>
    <w:rsid w:val="004235BC"/>
    <w:rsid w:val="004262FB"/>
    <w:rsid w:val="0043462F"/>
    <w:rsid w:val="0047368B"/>
    <w:rsid w:val="00476984"/>
    <w:rsid w:val="004900AE"/>
    <w:rsid w:val="004A06B6"/>
    <w:rsid w:val="004A68FF"/>
    <w:rsid w:val="004C03F0"/>
    <w:rsid w:val="004C71F4"/>
    <w:rsid w:val="004D2F30"/>
    <w:rsid w:val="00503357"/>
    <w:rsid w:val="00504C96"/>
    <w:rsid w:val="005315F1"/>
    <w:rsid w:val="00534270"/>
    <w:rsid w:val="0053743E"/>
    <w:rsid w:val="005406D7"/>
    <w:rsid w:val="00543AED"/>
    <w:rsid w:val="0054468C"/>
    <w:rsid w:val="00560A40"/>
    <w:rsid w:val="0058360E"/>
    <w:rsid w:val="005A4647"/>
    <w:rsid w:val="005B1AB7"/>
    <w:rsid w:val="006100F9"/>
    <w:rsid w:val="00635130"/>
    <w:rsid w:val="006428ED"/>
    <w:rsid w:val="006622E2"/>
    <w:rsid w:val="006647F1"/>
    <w:rsid w:val="00671892"/>
    <w:rsid w:val="00692704"/>
    <w:rsid w:val="006F22F5"/>
    <w:rsid w:val="006F582E"/>
    <w:rsid w:val="00703C8C"/>
    <w:rsid w:val="00705093"/>
    <w:rsid w:val="007509A6"/>
    <w:rsid w:val="00754CD3"/>
    <w:rsid w:val="00757DE1"/>
    <w:rsid w:val="007868C5"/>
    <w:rsid w:val="007A28B7"/>
    <w:rsid w:val="007B0B34"/>
    <w:rsid w:val="007B3C36"/>
    <w:rsid w:val="007D2296"/>
    <w:rsid w:val="007D3F67"/>
    <w:rsid w:val="007E7A7C"/>
    <w:rsid w:val="007F57EE"/>
    <w:rsid w:val="007F64CA"/>
    <w:rsid w:val="0080082A"/>
    <w:rsid w:val="00811E70"/>
    <w:rsid w:val="00857A6F"/>
    <w:rsid w:val="0087053A"/>
    <w:rsid w:val="008C578D"/>
    <w:rsid w:val="00915EAE"/>
    <w:rsid w:val="00932B51"/>
    <w:rsid w:val="00942192"/>
    <w:rsid w:val="00991DEC"/>
    <w:rsid w:val="00993A07"/>
    <w:rsid w:val="009A6288"/>
    <w:rsid w:val="009A6A5F"/>
    <w:rsid w:val="009A6C9C"/>
    <w:rsid w:val="009C257D"/>
    <w:rsid w:val="009F4E23"/>
    <w:rsid w:val="009F4F56"/>
    <w:rsid w:val="009F667D"/>
    <w:rsid w:val="00A103F8"/>
    <w:rsid w:val="00A56187"/>
    <w:rsid w:val="00A814D6"/>
    <w:rsid w:val="00A86CA7"/>
    <w:rsid w:val="00AB6ED5"/>
    <w:rsid w:val="00AE269A"/>
    <w:rsid w:val="00AE7D79"/>
    <w:rsid w:val="00B056E6"/>
    <w:rsid w:val="00B1055C"/>
    <w:rsid w:val="00B24D9B"/>
    <w:rsid w:val="00B30DA2"/>
    <w:rsid w:val="00B75A38"/>
    <w:rsid w:val="00BA56F2"/>
    <w:rsid w:val="00BB3569"/>
    <w:rsid w:val="00BD31A7"/>
    <w:rsid w:val="00BE4766"/>
    <w:rsid w:val="00C231F6"/>
    <w:rsid w:val="00C2394C"/>
    <w:rsid w:val="00C37E6A"/>
    <w:rsid w:val="00C54199"/>
    <w:rsid w:val="00C6443F"/>
    <w:rsid w:val="00C766F8"/>
    <w:rsid w:val="00C90257"/>
    <w:rsid w:val="00C932A7"/>
    <w:rsid w:val="00CC4AF2"/>
    <w:rsid w:val="00CD279B"/>
    <w:rsid w:val="00CD3E87"/>
    <w:rsid w:val="00CD7985"/>
    <w:rsid w:val="00CE5E13"/>
    <w:rsid w:val="00D062C9"/>
    <w:rsid w:val="00D065A7"/>
    <w:rsid w:val="00D560A7"/>
    <w:rsid w:val="00D640AD"/>
    <w:rsid w:val="00D80E53"/>
    <w:rsid w:val="00D84BE3"/>
    <w:rsid w:val="00D90083"/>
    <w:rsid w:val="00DA2249"/>
    <w:rsid w:val="00DB15C8"/>
    <w:rsid w:val="00DC13C8"/>
    <w:rsid w:val="00DD22AC"/>
    <w:rsid w:val="00E27B02"/>
    <w:rsid w:val="00E61C96"/>
    <w:rsid w:val="00E6678F"/>
    <w:rsid w:val="00E75684"/>
    <w:rsid w:val="00E801DC"/>
    <w:rsid w:val="00E9055C"/>
    <w:rsid w:val="00EA2B00"/>
    <w:rsid w:val="00EA5BE0"/>
    <w:rsid w:val="00EB5DF6"/>
    <w:rsid w:val="00EC7B2E"/>
    <w:rsid w:val="00F33935"/>
    <w:rsid w:val="00F34D32"/>
    <w:rsid w:val="00F36603"/>
    <w:rsid w:val="00F51371"/>
    <w:rsid w:val="00F82C4C"/>
    <w:rsid w:val="00FA3D4A"/>
    <w:rsid w:val="00FB371E"/>
    <w:rsid w:val="00FC32C6"/>
    <w:rsid w:val="00FC7F0B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4:docId w14:val="4AC70463"/>
  <w15:docId w15:val="{F61A3CC7-9CFC-4F2A-81C2-5CE3942312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254E54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true" w:styleId="af0" w:type="character">
    <w:name w:val="Тема примечания Знак"/>
    <w:basedOn w:val="ae"/>
    <w:link w:val="af"/>
    <w:uiPriority w:val="99"/>
    <w:semiHidden/>
    <w:rsid w:val="00254E54"/>
    <w:rPr>
      <w:rFonts w:cs="Times New Roman" w:eastAsia="Times New Roman" w:hAnsi="Times New Roman" w:ascii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2" Type="http://schemas.openxmlformats.org/officeDocument/2006/relationships/customXml" Target="../customXml/item2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7" Type="http://schemas.openxmlformats.org/officeDocument/2006/relationships/image" Target="media/document_image_rId17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2B178-5F5B-44DF-A43C-C989D32BD09E}"/>
      </w:docPartPr>
      <w:docPartBody>
        <w:p w:rsidRDefault="00BF7211" w:rsidR="005863B5">
          <w:r w:rsidRPr="006422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4794AFF00414C8FB121EF43BCB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D9A62-3F20-4C27-BDA9-EEB46D7F5B66}"/>
      </w:docPartPr>
      <w:docPartBody>
        <w:p w:rsidRDefault="009904EF" w:rsidP="009904EF" w:rsidR="00AD30A8">
          <w:pPr>
            <w:pStyle w:val="D9E4794AFF00414C8FB121EF43BCBD04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4EC4378D04C4999284A22F0CF3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89236-DE49-4E7B-8C33-7BF7158BE710}"/>
      </w:docPartPr>
      <w:docPartBody>
        <w:p w:rsidRDefault="009904EF" w:rsidP="009904EF" w:rsidR="00AD30A8">
          <w:pPr>
            <w:pStyle w:val="6264EC4378D04C4999284A22F0CF3221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829737C9F445089F6BE67C0631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F0A9B-CC0B-4F56-A5E5-AA4943F786A1}"/>
      </w:docPartPr>
      <w:docPartBody>
        <w:p w:rsidRDefault="009904EF" w:rsidP="009904EF" w:rsidR="00AD30A8">
          <w:pPr>
            <w:pStyle w:val="591829737C9F445089F6BE67C0631075"/>
          </w:pPr>
          <w:r w:rsidRPr="007761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4000ACFF" w:usb0="E1002A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31260"/>
    <w:rsid w:val="00045914"/>
    <w:rsid w:val="00062993"/>
    <w:rsid w:val="0007079A"/>
    <w:rsid w:val="000B1068"/>
    <w:rsid w:val="000C4987"/>
    <w:rsid w:val="000D6E32"/>
    <w:rsid w:val="00122632"/>
    <w:rsid w:val="00134465"/>
    <w:rsid w:val="00170220"/>
    <w:rsid w:val="001D57E2"/>
    <w:rsid w:val="001E5AC0"/>
    <w:rsid w:val="00234140"/>
    <w:rsid w:val="00300881"/>
    <w:rsid w:val="0031726B"/>
    <w:rsid w:val="003B27FD"/>
    <w:rsid w:val="00433226"/>
    <w:rsid w:val="0056487D"/>
    <w:rsid w:val="005863B5"/>
    <w:rsid w:val="005954F9"/>
    <w:rsid w:val="00601D8F"/>
    <w:rsid w:val="00627B16"/>
    <w:rsid w:val="00652737"/>
    <w:rsid w:val="00680EE0"/>
    <w:rsid w:val="006914EF"/>
    <w:rsid w:val="006B3E19"/>
    <w:rsid w:val="006D68C1"/>
    <w:rsid w:val="00701CB7"/>
    <w:rsid w:val="007556C9"/>
    <w:rsid w:val="007D207E"/>
    <w:rsid w:val="00877D0A"/>
    <w:rsid w:val="00897FC1"/>
    <w:rsid w:val="008E1554"/>
    <w:rsid w:val="00904525"/>
    <w:rsid w:val="0090490C"/>
    <w:rsid w:val="00914CDA"/>
    <w:rsid w:val="00917C52"/>
    <w:rsid w:val="00924CC7"/>
    <w:rsid w:val="00954986"/>
    <w:rsid w:val="0098440F"/>
    <w:rsid w:val="009904EF"/>
    <w:rsid w:val="009A710E"/>
    <w:rsid w:val="009D7CC4"/>
    <w:rsid w:val="009F3C1A"/>
    <w:rsid w:val="00A20CA7"/>
    <w:rsid w:val="00A940AF"/>
    <w:rsid w:val="00AD30A8"/>
    <w:rsid w:val="00B122DB"/>
    <w:rsid w:val="00B26ACD"/>
    <w:rsid w:val="00B336E2"/>
    <w:rsid w:val="00BC53C2"/>
    <w:rsid w:val="00BD1345"/>
    <w:rsid w:val="00BD6D5C"/>
    <w:rsid w:val="00BE181E"/>
    <w:rsid w:val="00BF7211"/>
    <w:rsid w:val="00BF7A2E"/>
    <w:rsid w:val="00C21655"/>
    <w:rsid w:val="00C352B1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5301"/>
    <w:rsid w:val="00F2010A"/>
    <w:rsid w:val="00FC671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04EF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9F562A4A7D41A689C75B68B4007577" w:type="paragraph">
    <w:name w:val="799F562A4A7D41A689C75B68B4007577"/>
    <w:rsid w:val="00134465"/>
    <w:pPr>
      <w:spacing w:lineRule="auto" w:line="259" w:after="160"/>
    </w:pPr>
  </w:style>
  <w:style w:customStyle="true" w:styleId="F7805A05AD1C4F92AB22DAE28B00E1C64" w:type="paragraph">
    <w:name w:val="F7805A05AD1C4F92AB22DAE28B00E1C6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4" w:type="paragraph">
    <w:name w:val="BA34FDEB8B564503B19FD8273E00BA3C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4" w:type="paragraph">
    <w:name w:val="DCF820F638B24914BA7A9D46CEBC1D54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4" w:type="paragraph">
    <w:name w:val="D94410EC83A34971A0DD6F20F4730430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5" w:type="paragraph">
    <w:name w:val="BA34FDEB8B564503B19FD8273E00BA3C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5" w:type="paragraph">
    <w:name w:val="DCF820F638B24914BA7A9D46CEBC1D54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5" w:type="paragraph">
    <w:name w:val="D94410EC83A34971A0DD6F20F4730430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8B46E2367F464D83C856E2AB1B1470" w:type="paragraph">
    <w:name w:val="2A8B46E2367F464D83C856E2AB1B1470"/>
    <w:rsid w:val="00122632"/>
    <w:pPr>
      <w:spacing w:lineRule="auto" w:line="259" w:after="160"/>
    </w:pPr>
  </w:style>
  <w:style w:customStyle="true" w:styleId="BA34FDEB8B564503B19FD8273E00BA3C6" w:type="paragraph">
    <w:name w:val="BA34FDEB8B564503B19FD8273E00BA3C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6" w:type="paragraph">
    <w:name w:val="DCF820F638B24914BA7A9D46CEBC1D54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8" w:type="paragraph">
    <w:name w:val="D8C06C4B3BC7459E898E25F6C9AB67BF8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6" w:type="paragraph">
    <w:name w:val="D94410EC83A34971A0DD6F20F4730430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" w:type="paragraph">
    <w:name w:val="D5B4088C6AA6485AA9960F1CEF9A0B2F"/>
    <w:rsid w:val="009F3C1A"/>
    <w:pPr>
      <w:spacing w:lineRule="auto" w:line="259" w:after="160"/>
    </w:pPr>
  </w:style>
  <w:style w:customStyle="true" w:styleId="D9D75FC538574F48ABDBD665B1AB5CA3" w:type="paragraph">
    <w:name w:val="D9D75FC538574F48ABDBD665B1AB5CA3"/>
    <w:rsid w:val="009F3C1A"/>
    <w:pPr>
      <w:spacing w:lineRule="auto" w:line="259" w:after="160"/>
    </w:pPr>
  </w:style>
  <w:style w:customStyle="true" w:styleId="D5B4088C6AA6485AA9960F1CEF9A0B2F1" w:type="paragraph">
    <w:name w:val="D5B4088C6AA6485AA9960F1CEF9A0B2F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" w:type="paragraph">
    <w:name w:val="D9D75FC538574F48ABDBD665B1AB5CA3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7" w:type="paragraph">
    <w:name w:val="BA34FDEB8B564503B19FD8273E00BA3C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7" w:type="paragraph">
    <w:name w:val="DCF820F638B24914BA7A9D46CEBC1D54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9" w:type="paragraph">
    <w:name w:val="D8C06C4B3BC7459E898E25F6C9AB67BF9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7" w:type="paragraph">
    <w:name w:val="D94410EC83A34971A0DD6F20F4730430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7196327E2394CA8A8A2D28EFFB427E3" w:type="paragraph">
    <w:name w:val="D7196327E2394CA8A8A2D28EFFB427E3"/>
    <w:rsid w:val="00FC6717"/>
    <w:pPr>
      <w:spacing w:lineRule="auto" w:line="259" w:after="160"/>
    </w:pPr>
  </w:style>
  <w:style w:customStyle="true" w:styleId="D5B4088C6AA6485AA9960F1CEF9A0B2F2" w:type="paragraph">
    <w:name w:val="D5B4088C6AA6485AA9960F1CEF9A0B2F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2" w:type="paragraph">
    <w:name w:val="D9D75FC538574F48ABDBD665B1AB5CA3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0" w:type="paragraph">
    <w:name w:val="D8C06C4B3BC7459E898E25F6C9AB67BF10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8" w:type="paragraph">
    <w:name w:val="D94410EC83A34971A0DD6F20F47304308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3" w:type="paragraph">
    <w:name w:val="D5B4088C6AA6485AA9960F1CEF9A0B2F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3" w:type="paragraph">
    <w:name w:val="D9D75FC538574F48ABDBD665B1AB5CA3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1" w:type="paragraph">
    <w:name w:val="D8C06C4B3BC7459E898E25F6C9AB67BF11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9" w:type="paragraph">
    <w:name w:val="D94410EC83A34971A0DD6F20F47304309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4" w:type="paragraph">
    <w:name w:val="D5B4088C6AA6485AA9960F1CEF9A0B2F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4" w:type="paragraph">
    <w:name w:val="D9D75FC538574F48ABDBD665B1AB5CA3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2" w:type="paragraph">
    <w:name w:val="D8C06C4B3BC7459E898E25F6C9AB67BF12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0" w:type="paragraph">
    <w:name w:val="D94410EC83A34971A0DD6F20F473043010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5" w:type="paragraph">
    <w:name w:val="D5B4088C6AA6485AA9960F1CEF9A0B2F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5" w:type="paragraph">
    <w:name w:val="D9D75FC538574F48ABDBD665B1AB5CA3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3" w:type="paragraph">
    <w:name w:val="D8C06C4B3BC7459E898E25F6C9AB67BF13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1" w:type="paragraph">
    <w:name w:val="D94410EC83A34971A0DD6F20F473043011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13498EE42E41EE8D14101220DB2114" w:type="paragraph">
    <w:name w:val="3113498EE42E41EE8D14101220DB2114"/>
    <w:rsid w:val="006D68C1"/>
    <w:pPr>
      <w:spacing w:lineRule="auto" w:line="259" w:after="160"/>
    </w:pPr>
  </w:style>
  <w:style w:customStyle="true" w:styleId="846742D6FF2F4747821A2404C4FC84ED" w:type="paragraph">
    <w:name w:val="846742D6FF2F4747821A2404C4FC84ED"/>
    <w:rsid w:val="006D68C1"/>
    <w:pPr>
      <w:spacing w:lineRule="auto" w:line="259" w:after="160"/>
    </w:pPr>
  </w:style>
  <w:style w:customStyle="true" w:styleId="161E3D3538C641B2B5BDF0AE6012FB19" w:type="paragraph">
    <w:name w:val="161E3D3538C641B2B5BDF0AE6012FB19"/>
    <w:rsid w:val="006D68C1"/>
    <w:pPr>
      <w:spacing w:lineRule="auto" w:line="259" w:after="160"/>
    </w:pPr>
  </w:style>
  <w:style w:customStyle="true" w:styleId="87C5C80D1A0D42C8A0024BC4DFA97C2D" w:type="paragraph">
    <w:name w:val="87C5C80D1A0D42C8A0024BC4DFA97C2D"/>
    <w:rsid w:val="006D68C1"/>
    <w:pPr>
      <w:spacing w:lineRule="auto" w:line="259" w:after="160"/>
    </w:pPr>
  </w:style>
  <w:style w:customStyle="true" w:styleId="2410BF11D9F8496CB571CE60BFF7A059" w:type="paragraph">
    <w:name w:val="2410BF11D9F8496CB571CE60BFF7A059"/>
    <w:rsid w:val="006D68C1"/>
    <w:pPr>
      <w:spacing w:lineRule="auto" w:line="259" w:after="160"/>
    </w:pPr>
  </w:style>
  <w:style w:customStyle="true" w:styleId="28DD448A429D4197BD7B0A25CB433D53" w:type="paragraph">
    <w:name w:val="28DD448A429D4197BD7B0A25CB433D53"/>
    <w:rsid w:val="006D68C1"/>
    <w:pPr>
      <w:spacing w:lineRule="auto" w:line="259" w:after="160"/>
    </w:pPr>
  </w:style>
  <w:style w:customStyle="true" w:styleId="11A33E02A0FC4748A529A73EA7C60F65" w:type="paragraph">
    <w:name w:val="11A33E02A0FC4748A529A73EA7C60F65"/>
    <w:rsid w:val="006D68C1"/>
    <w:pPr>
      <w:spacing w:lineRule="auto" w:line="259" w:after="160"/>
    </w:pPr>
  </w:style>
  <w:style w:customStyle="true" w:styleId="09866FBAB5A6471DB5B66721EF2DA022" w:type="paragraph">
    <w:name w:val="09866FBAB5A6471DB5B66721EF2DA022"/>
    <w:rsid w:val="006D68C1"/>
    <w:pPr>
      <w:spacing w:lineRule="auto" w:line="259" w:after="160"/>
    </w:pPr>
  </w:style>
  <w:style w:customStyle="true" w:styleId="D5B4088C6AA6485AA9960F1CEF9A0B2F6" w:type="paragraph">
    <w:name w:val="D5B4088C6AA6485AA9960F1CEF9A0B2F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6" w:type="paragraph">
    <w:name w:val="D9D75FC538574F48ABDBD665B1AB5CA3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4" w:type="paragraph">
    <w:name w:val="D8C06C4B3BC7459E898E25F6C9AB67BF14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1" w:type="paragraph">
    <w:name w:val="11A33E02A0FC4748A529A73EA7C60F651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7" w:type="paragraph">
    <w:name w:val="D5B4088C6AA6485AA9960F1CEF9A0B2F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7" w:type="paragraph">
    <w:name w:val="D9D75FC538574F48ABDBD665B1AB5CA3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5" w:type="paragraph">
    <w:name w:val="D8C06C4B3BC7459E898E25F6C9AB67BF15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2" w:type="paragraph">
    <w:name w:val="11A33E02A0FC4748A529A73EA7C60F652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8" w:type="paragraph">
    <w:name w:val="D5B4088C6AA6485AA9960F1CEF9A0B2F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8" w:type="paragraph">
    <w:name w:val="D9D75FC538574F48ABDBD665B1AB5CA3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6" w:type="paragraph">
    <w:name w:val="D8C06C4B3BC7459E898E25F6C9AB67BF16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3" w:type="paragraph">
    <w:name w:val="11A33E02A0FC4748A529A73EA7C60F653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9" w:type="paragraph">
    <w:name w:val="D5B4088C6AA6485AA9960F1CEF9A0B2F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9" w:type="paragraph">
    <w:name w:val="D9D75FC538574F48ABDBD665B1AB5CA3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0" w:type="paragraph">
    <w:name w:val="D5B4088C6AA6485AA9960F1CEF9A0B2F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0" w:type="paragraph">
    <w:name w:val="D9D75FC538574F48ABDBD665B1AB5CA3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7" w:type="paragraph">
    <w:name w:val="D8C06C4B3BC7459E898E25F6C9AB67BF17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4" w:type="paragraph">
    <w:name w:val="11A33E02A0FC4748A529A73EA7C60F654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1" w:type="paragraph">
    <w:name w:val="D5B4088C6AA6485AA9960F1CEF9A0B2F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1" w:type="paragraph">
    <w:name w:val="D9D75FC538574F48ABDBD665B1AB5CA3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8" w:type="paragraph">
    <w:name w:val="D8C06C4B3BC7459E898E25F6C9AB67BF18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5" w:type="paragraph">
    <w:name w:val="11A33E02A0FC4748A529A73EA7C60F655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3EFBA7D5EFF4403979F34F994E37A24" w:type="paragraph">
    <w:name w:val="63EFBA7D5EFF4403979F34F994E37A24"/>
    <w:rsid w:val="00BF7211"/>
  </w:style>
  <w:style w:customStyle="true" w:styleId="E887861E9001421DB810687C5C5C13A0" w:type="paragraph">
    <w:name w:val="E887861E9001421DB810687C5C5C13A0"/>
    <w:rsid w:val="00BF7211"/>
  </w:style>
  <w:style w:customStyle="true" w:styleId="11A33E02A0FC4748A529A73EA7C60F656" w:type="paragraph">
    <w:name w:val="11A33E02A0FC4748A529A73EA7C60F656"/>
    <w:rsid w:val="005863B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FAD349A9F204F97A2F414417A634CA1" w:type="paragraph">
    <w:name w:val="0FAD349A9F204F97A2F414417A634CA1"/>
    <w:rsid w:val="0031726B"/>
  </w:style>
  <w:style w:customStyle="true" w:styleId="8F1750E8A1BF4DE4B9552E5458AD6DCA" w:type="paragraph">
    <w:name w:val="8F1750E8A1BF4DE4B9552E5458AD6DCA"/>
    <w:rsid w:val="0031726B"/>
  </w:style>
  <w:style w:customStyle="true" w:styleId="C15A6A419DE14CFA8843CC6AE3B2C330" w:type="paragraph">
    <w:name w:val="C15A6A419DE14CFA8843CC6AE3B2C330"/>
    <w:rsid w:val="0031726B"/>
  </w:style>
  <w:style w:customStyle="true" w:styleId="96C3A9B53F86406DA70B183275EC0EC3" w:type="paragraph">
    <w:name w:val="96C3A9B53F86406DA70B183275EC0EC3"/>
    <w:rsid w:val="0031726B"/>
  </w:style>
  <w:style w:customStyle="true" w:styleId="4D9663C925EB41238489F150BE9F7963" w:type="paragraph">
    <w:name w:val="4D9663C925EB41238489F150BE9F7963"/>
    <w:rsid w:val="0031726B"/>
  </w:style>
  <w:style w:customStyle="true" w:styleId="DE7A55FB081F4D1A9F7A687A1CE0B218" w:type="paragraph">
    <w:name w:val="DE7A55FB081F4D1A9F7A687A1CE0B218"/>
    <w:rsid w:val="0031726B"/>
  </w:style>
  <w:style w:customStyle="true" w:styleId="A1D87B8218F344848795E34DA0411C60" w:type="paragraph">
    <w:name w:val="A1D87B8218F344848795E34DA0411C60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7" w:type="paragraph">
    <w:name w:val="11A33E02A0FC4748A529A73EA7C60F657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D8B7E1B75374519BCFFD0EEEC0171CE" w:type="paragraph">
    <w:name w:val="1D8B7E1B75374519BCFFD0EEEC0171CE"/>
    <w:rsid w:val="00062993"/>
  </w:style>
  <w:style w:customStyle="true" w:styleId="DC23AE464C44401B8828432FA551EC81" w:type="paragraph">
    <w:name w:val="DC23AE464C44401B8828432FA551EC81"/>
    <w:rsid w:val="00062993"/>
  </w:style>
  <w:style w:customStyle="true" w:styleId="4BFB217CA5AC4B6F910F1240ADD281FD" w:type="paragraph">
    <w:name w:val="4BFB217CA5AC4B6F910F1240ADD281FD"/>
    <w:rsid w:val="00062993"/>
  </w:style>
  <w:style w:customStyle="true" w:styleId="F9B8459E7651456D8A538E772600D0C6" w:type="paragraph">
    <w:name w:val="F9B8459E7651456D8A538E772600D0C6"/>
    <w:rsid w:val="00062993"/>
  </w:style>
  <w:style w:customStyle="true" w:styleId="1AB9240AD14542349631D8D540485FA2" w:type="paragraph">
    <w:name w:val="1AB9240AD14542349631D8D540485FA2"/>
    <w:rsid w:val="00062993"/>
  </w:style>
  <w:style w:customStyle="true" w:styleId="8D58D9B44FDC41A39ED14C964492D2E8" w:type="paragraph">
    <w:name w:val="8D58D9B44FDC41A39ED14C964492D2E8"/>
    <w:rsid w:val="00062993"/>
  </w:style>
  <w:style w:customStyle="true" w:styleId="F9B8459E7651456D8A538E772600D0C61" w:type="paragraph">
    <w:name w:val="F9B8459E7651456D8A538E772600D0C61"/>
    <w:rsid w:val="009904E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BC4367823D44B708CF523D243B51749" w:type="paragraph">
    <w:name w:val="0BC4367823D44B708CF523D243B51749"/>
    <w:rsid w:val="009904EF"/>
  </w:style>
  <w:style w:customStyle="true" w:styleId="C89A50B5E0164E15806AE5D18AD8EEA3" w:type="paragraph">
    <w:name w:val="C89A50B5E0164E15806AE5D18AD8EEA3"/>
    <w:rsid w:val="009904EF"/>
  </w:style>
  <w:style w:customStyle="true" w:styleId="D9E4794AFF00414C8FB121EF43BCBD04" w:type="paragraph">
    <w:name w:val="D9E4794AFF00414C8FB121EF43BCBD04"/>
    <w:rsid w:val="009904EF"/>
  </w:style>
  <w:style w:customStyle="true" w:styleId="7304580652E1460FA4B2148FBF85993D" w:type="paragraph">
    <w:name w:val="7304580652E1460FA4B2148FBF85993D"/>
    <w:rsid w:val="009904EF"/>
  </w:style>
  <w:style w:customStyle="true" w:styleId="0B222BD590CE4AF29A2264AB579D7EE4" w:type="paragraph">
    <w:name w:val="0B222BD590CE4AF29A2264AB579D7EE4"/>
    <w:rsid w:val="009904EF"/>
  </w:style>
  <w:style w:customStyle="true" w:styleId="CB99083FA481449AA1D4E2BD1ADB772F" w:type="paragraph">
    <w:name w:val="CB99083FA481449AA1D4E2BD1ADB772F"/>
    <w:rsid w:val="009904EF"/>
  </w:style>
  <w:style w:customStyle="true" w:styleId="37C81752E2054290BCC94D6E560FF5C6" w:type="paragraph">
    <w:name w:val="37C81752E2054290BCC94D6E560FF5C6"/>
    <w:rsid w:val="009904EF"/>
  </w:style>
  <w:style w:customStyle="true" w:styleId="8010938327EC44EF829586DC7DF578DD" w:type="paragraph">
    <w:name w:val="8010938327EC44EF829586DC7DF578DD"/>
    <w:rsid w:val="009904EF"/>
  </w:style>
  <w:style w:customStyle="true" w:styleId="A53B2BCEFFCE4164AAC3C61E1610577D" w:type="paragraph">
    <w:name w:val="A53B2BCEFFCE4164AAC3C61E1610577D"/>
    <w:rsid w:val="009904EF"/>
  </w:style>
  <w:style w:customStyle="true" w:styleId="631BDA753ACA46C48DB1CE334FEF47F9" w:type="paragraph">
    <w:name w:val="631BDA753ACA46C48DB1CE334FEF47F9"/>
    <w:rsid w:val="009904EF"/>
  </w:style>
  <w:style w:customStyle="true" w:styleId="2B8BAD64D0584CBFAD53C8D6F623CBF6" w:type="paragraph">
    <w:name w:val="2B8BAD64D0584CBFAD53C8D6F623CBF6"/>
    <w:rsid w:val="009904EF"/>
  </w:style>
  <w:style w:customStyle="true" w:styleId="EF97103FB10548A1938DAF48FFFD3C73" w:type="paragraph">
    <w:name w:val="EF97103FB10548A1938DAF48FFFD3C73"/>
    <w:rsid w:val="009904EF"/>
  </w:style>
  <w:style w:customStyle="true" w:styleId="6264EC4378D04C4999284A22F0CF3221" w:type="paragraph">
    <w:name w:val="6264EC4378D04C4999284A22F0CF3221"/>
    <w:rsid w:val="009904EF"/>
  </w:style>
  <w:style w:customStyle="true" w:styleId="3B27C068A4354324BC13691E8E727B47" w:type="paragraph">
    <w:name w:val="3B27C068A4354324BC13691E8E727B47"/>
    <w:rsid w:val="009904EF"/>
  </w:style>
  <w:style w:customStyle="true" w:styleId="591829737C9F445089F6BE67C0631075" w:type="paragraph">
    <w:name w:val="591829737C9F445089F6BE67C0631075"/>
    <w:rsid w:val="009904EF"/>
  </w:style>
  <w:style w:customStyle="true" w:styleId="8D08932BBA2C4B988E67E06F6CE6772C" w:type="paragraph">
    <w:name w:val="8D08932BBA2C4B988E67E06F6CE6772C"/>
    <w:rsid w:val="009904EF"/>
  </w:style>
  <w:style w:customStyle="true" w:styleId="2747196C0FC64BB08B71CF2E7DEECD76" w:type="paragraph">
    <w:name w:val="2747196C0FC64BB08B71CF2E7DEECD76"/>
    <w:rsid w:val="009904EF"/>
  </w:style>
  <w:style w:customStyle="true" w:styleId="C9855BE752EB4D50B43A51B6EC1E33DE" w:type="paragraph">
    <w:name w:val="C9855BE752EB4D50B43A51B6EC1E33DE"/>
    <w:rsid w:val="009904EF"/>
  </w:style>
  <w:style w:customStyle="true" w:styleId="416BA547649E4185B6D6B437D16DEE24" w:type="paragraph">
    <w:name w:val="416BA547649E4185B6D6B437D16DEE24"/>
    <w:rsid w:val="009904EF"/>
  </w:style>
  <w:style w:customStyle="true" w:styleId="48D242FDB99B4DC9A719EC4F8995279B" w:type="paragraph">
    <w:name w:val="48D242FDB99B4DC9A719EC4F8995279B"/>
    <w:rsid w:val="009904E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secondTextTable">
    <w:tbl xmlns:w="http://schemas.openxmlformats.org/wordprocessingml/2006/main"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b"/>
        <w:tblW w:type="auto" w:w="0"/>
        <w:tblLook w:firstColumn="1" w:firstRow="1" w:lastColumn="0" w:lastRow="0" w:noHBand="0" w:noVBand="1" w:val="04A0"/>
      </w:tblPr>
      <w:tblGrid>
        <w:gridCol w:w="9571"/>
      </w:tblGrid>
      <w:tr w:rsidR="00560A40" w:rsidTr="00703C8C"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4C6C1E" w:rsidR="00560A40" w:rsidRDefault="00560A40" w:rsidRPr="0047368B">
            <w:pPr>
              <w:rPr>
                <w:sz w:val="22"/>
                <w:szCs w:val="22"/>
                <w:lang w:val="en-US"/>
              </w:rPr>
            </w:pPr>
          </w:p>
        </w:tc>
      </w:tr>
      <w:tr w:rsidR="00560A40" w:rsidTr="00703C8C">
        <w:trPr>
          <w:cantSplit/>
          <w:trHeight w:val="322"/>
        </w:trPr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DC13C8" w:rsidR="00560A40" w:rsidRDefault="00DC13C8" w:rsidRPr="0047368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US"/>
                </w:rPr>
                <w:alias w:val="orderDate"/>
                <w:tag w:val="orderDate"/>
                <w:id w:val="1282991694"/>
                <w:placeholder>
                  <w:docPart w:val="591829737C9F445089F6BE67C0631075"/>
                </w:placeholder>
                <w:text/>
              </w:sdtPr>
              <w:sdtContent>
                <w:r w:rsidR="004C71F4"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certText"/>
                <w:tag w:val="certText"/>
                <w:id w:val="2026904131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4262FB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alias w:val="cert"/>
                <w:tag w:val="cert"/>
                <w:id w:val="-1659376658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2D9D3FE-8743-49E8-9FDA-5ABF66D14F5A}">
  <ds:schemaRefs>
    <ds:schemaRef ds:uri="http://schemas.openxmlformats.org/wordprocessingml/2006/main"/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0718791E-2FCA-446F-B520-A6846E31409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Company>Hewlett-Packard</properties:Company>
  <properties:Pages>1</properties:Pages>
  <properties:Words>137</properties:Words>
  <properties:Characters>784</properties:Characters>
  <properties:Lines>6</properties:Lines>
  <properties:Paragraphs>1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920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2020-11-16T14:44:00Z</dcterms:created>
  <dc:creator>Amir</dc:creator>
  <cp:lastModifiedBy>docx4j</cp:lastModifiedBy>
  <dcterms:modified xmlns:xsi="http://www.w3.org/2001/XMLSchema-instance" xsi:type="dcterms:W3CDTF">2020-11-16T14:44:00Z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{d2d9d3fe-8743-49e8-9fda-5abf66d14f5a}</vt:lpwstr>
  </prop:property>
  <prop:property name="existAutoStamp" pid="4" fmtid="{D5CDD505-2E9C-101B-9397-08002B2CF9AE}">
    <vt:lpwstr>true</vt:lpwstr>
  </prop:property>
</prop:Properties>
</file>